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132C64">
        <w:rPr>
          <w:rFonts w:ascii="Times New Roman" w:eastAsia="Times New Roman" w:hAnsi="Times New Roman" w:cs="Times New Roman"/>
          <w:sz w:val="28"/>
          <w:szCs w:val="20"/>
          <w:lang w:eastAsia="hu-HU"/>
        </w:rPr>
        <w:t>3</w:t>
      </w:r>
      <w:r w:rsidR="002052E3">
        <w:rPr>
          <w:rFonts w:ascii="Times New Roman" w:eastAsia="Times New Roman" w:hAnsi="Times New Roman" w:cs="Times New Roman"/>
          <w:sz w:val="28"/>
          <w:szCs w:val="20"/>
          <w:lang w:eastAsia="hu-HU"/>
        </w:rPr>
        <w:t>7018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946A94">
        <w:rPr>
          <w:rFonts w:ascii="Times New Roman" w:eastAsia="Times New Roman" w:hAnsi="Times New Roman" w:cs="Times New Roman"/>
          <w:sz w:val="28"/>
          <w:szCs w:val="20"/>
          <w:lang w:eastAsia="hu-HU"/>
        </w:rPr>
        <w:t>21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B012C9" w:rsidP="001142BF">
      <w:pPr>
        <w:spacing w:after="0" w:line="240" w:lineRule="auto"/>
        <w:ind w:left="708" w:right="-1417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321863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321863" w:rsidRDefault="00D42749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----------------------------</w:t>
      </w:r>
    </w:p>
    <w:p w:rsidR="00D42749" w:rsidRPr="00321863" w:rsidRDefault="00132C64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Bárdos Ilona</w:t>
      </w:r>
    </w:p>
    <w:p w:rsidR="00D42749" w:rsidRPr="00321863" w:rsidRDefault="000C316E" w:rsidP="001142BF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proofErr w:type="gramStart"/>
      <w:r w:rsidR="00B61E8E"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gazdasági</w:t>
      </w:r>
      <w:proofErr w:type="gramEnd"/>
      <w:r w:rsidR="00D42749" w:rsidRPr="00321863">
        <w:rPr>
          <w:rFonts w:ascii="Times New Roman" w:hAnsi="Times New Roman" w:cs="Times New Roman"/>
          <w:i/>
          <w:sz w:val="24"/>
          <w:szCs w:val="24"/>
        </w:rPr>
        <w:t xml:space="preserve"> irodavezető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Pr="00005B0D" w:rsidRDefault="00C3451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Pénzügyi és </w:t>
      </w:r>
      <w:r w:rsidR="007D67E6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Gazdasági Bizottsága </w:t>
      </w:r>
      <w:r w:rsidR="006F24D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202</w:t>
      </w:r>
      <w:r w:rsidR="00132C64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AD6D65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. </w:t>
      </w:r>
      <w:r w:rsidR="00C42E73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nov</w:t>
      </w:r>
      <w:r w:rsidR="00132C64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emb</w:t>
      </w:r>
      <w:r w:rsidR="00DE5ACA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er </w:t>
      </w:r>
      <w:r w:rsidR="002052E3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25</w:t>
      </w:r>
      <w:r w:rsidR="00DE5ACA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-én</w:t>
      </w:r>
      <w:r w:rsidR="005D792D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</w:t>
      </w:r>
      <w:r w:rsidR="007646BE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4C653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4</w:t>
      </w:r>
      <w:r w:rsidRPr="00005B0D"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  <w:lang w:eastAsia="hu-HU"/>
        </w:rPr>
        <w:t>00</w:t>
      </w:r>
      <w:r w:rsidR="007A694C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ó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rakor kezdődő </w:t>
      </w:r>
      <w:r w:rsidR="0075208A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rendkívüli </w:t>
      </w:r>
      <w:r w:rsidR="009D284A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nyílt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üléséről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32186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” épület, Pávai Vajna Ferenc terem.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142BF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321863">
        <w:rPr>
          <w:rFonts w:ascii="Times New Roman" w:hAnsi="Times New Roman" w:cs="Times New Roman"/>
          <w:sz w:val="24"/>
          <w:szCs w:val="24"/>
        </w:rPr>
        <w:t>Harsányi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 István elnök</w:t>
      </w:r>
      <w:r w:rsidR="0092083E">
        <w:rPr>
          <w:rFonts w:ascii="Times New Roman" w:hAnsi="Times New Roman" w:cs="Times New Roman"/>
          <w:sz w:val="24"/>
          <w:szCs w:val="24"/>
        </w:rPr>
        <w:t>,</w:t>
      </w:r>
      <w:r w:rsidR="003E3577">
        <w:rPr>
          <w:rFonts w:ascii="Times New Roman" w:hAnsi="Times New Roman" w:cs="Times New Roman"/>
          <w:sz w:val="24"/>
          <w:szCs w:val="24"/>
        </w:rPr>
        <w:t xml:space="preserve"> Mester József</w:t>
      </w:r>
      <w:r w:rsidRPr="00321863">
        <w:rPr>
          <w:rFonts w:ascii="Times New Roman" w:hAnsi="Times New Roman" w:cs="Times New Roman"/>
          <w:sz w:val="24"/>
          <w:szCs w:val="24"/>
        </w:rPr>
        <w:t xml:space="preserve">, </w:t>
      </w:r>
      <w:r w:rsidR="00C42E73">
        <w:rPr>
          <w:rFonts w:ascii="Times New Roman" w:hAnsi="Times New Roman" w:cs="Times New Roman"/>
          <w:sz w:val="24"/>
          <w:szCs w:val="24"/>
        </w:rPr>
        <w:t>Nagy Attila</w:t>
      </w:r>
      <w:r w:rsidR="002052E3">
        <w:rPr>
          <w:rFonts w:ascii="Times New Roman" w:hAnsi="Times New Roman" w:cs="Times New Roman"/>
          <w:sz w:val="24"/>
          <w:szCs w:val="24"/>
        </w:rPr>
        <w:t>, Tóth Márta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44409A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E3577">
        <w:rPr>
          <w:rFonts w:ascii="Times New Roman" w:hAnsi="Times New Roman" w:cs="Times New Roman"/>
          <w:sz w:val="24"/>
          <w:szCs w:val="24"/>
        </w:rPr>
        <w:t>Bárdos Ilona</w:t>
      </w:r>
      <w:r w:rsidRPr="00321863">
        <w:rPr>
          <w:rFonts w:ascii="Times New Roman" w:hAnsi="Times New Roman" w:cs="Times New Roman"/>
          <w:sz w:val="24"/>
          <w:szCs w:val="24"/>
        </w:rPr>
        <w:t xml:space="preserve"> ga</w:t>
      </w:r>
      <w:r w:rsidR="000C5A44">
        <w:rPr>
          <w:rFonts w:ascii="Times New Roman" w:hAnsi="Times New Roman" w:cs="Times New Roman"/>
          <w:sz w:val="24"/>
          <w:szCs w:val="24"/>
        </w:rPr>
        <w:t>zdasági irodavezető</w:t>
      </w:r>
      <w:r w:rsidR="002052E3">
        <w:rPr>
          <w:rFonts w:ascii="Times New Roman" w:hAnsi="Times New Roman" w:cs="Times New Roman"/>
          <w:sz w:val="24"/>
          <w:szCs w:val="24"/>
        </w:rPr>
        <w:t>,</w:t>
      </w:r>
      <w:r w:rsidR="003E3577">
        <w:rPr>
          <w:rFonts w:ascii="Times New Roman" w:hAnsi="Times New Roman" w:cs="Times New Roman"/>
          <w:sz w:val="24"/>
          <w:szCs w:val="24"/>
        </w:rPr>
        <w:t xml:space="preserve"> </w:t>
      </w:r>
      <w:r w:rsidR="00132C64">
        <w:rPr>
          <w:rFonts w:ascii="Times New Roman" w:hAnsi="Times New Roman" w:cs="Times New Roman"/>
          <w:sz w:val="24"/>
          <w:szCs w:val="24"/>
        </w:rPr>
        <w:t>Sz</w:t>
      </w:r>
      <w:r w:rsidR="00477F3B" w:rsidRPr="00321863">
        <w:rPr>
          <w:rFonts w:ascii="Times New Roman" w:hAnsi="Times New Roman" w:cs="Times New Roman"/>
          <w:sz w:val="24"/>
          <w:szCs w:val="24"/>
        </w:rPr>
        <w:t>abóné Szabó Mári</w:t>
      </w:r>
      <w:r w:rsidR="000C5A44">
        <w:rPr>
          <w:rFonts w:ascii="Times New Roman" w:hAnsi="Times New Roman" w:cs="Times New Roman"/>
          <w:sz w:val="24"/>
          <w:szCs w:val="24"/>
        </w:rPr>
        <w:t>a vagyongazdálkodási ügyintéző</w:t>
      </w:r>
      <w:r w:rsidR="00C42E73">
        <w:rPr>
          <w:rFonts w:ascii="Times New Roman" w:hAnsi="Times New Roman" w:cs="Times New Roman"/>
          <w:sz w:val="24"/>
          <w:szCs w:val="24"/>
        </w:rPr>
        <w:t>, Lőrincz László szakértő</w:t>
      </w:r>
    </w:p>
    <w:p w:rsidR="005603E6" w:rsidRPr="005603E6" w:rsidRDefault="005603E6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44409A" w:rsidRPr="00321863" w:rsidRDefault="001142BF" w:rsidP="00745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</w:t>
      </w:r>
      <w:r w:rsidR="00EA700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továbbá:</w:t>
      </w:r>
      <w:r w:rsidR="007454FD" w:rsidRPr="00F110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42E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Majoros Petronella alpolgármester, </w:t>
      </w:r>
      <w:proofErr w:type="spellStart"/>
      <w:r w:rsidR="002052E3">
        <w:rPr>
          <w:rFonts w:ascii="Times New Roman" w:eastAsia="Times New Roman" w:hAnsi="Times New Roman" w:cs="Times New Roman"/>
          <w:sz w:val="24"/>
          <w:szCs w:val="24"/>
          <w:lang w:eastAsia="hu-HU"/>
        </w:rPr>
        <w:t>Lebedi</w:t>
      </w:r>
      <w:proofErr w:type="spellEnd"/>
      <w:r w:rsidR="00205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Reaktivál Kft. képviselője</w:t>
      </w:r>
    </w:p>
    <w:p w:rsidR="0044409A" w:rsidRPr="00321863" w:rsidRDefault="0044409A" w:rsidP="001142BF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="002052E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Bukta Józsefné</w:t>
      </w:r>
    </w:p>
    <w:p w:rsidR="00C06F05" w:rsidRPr="00321863" w:rsidRDefault="00C06F05" w:rsidP="00C06F05">
      <w:pPr>
        <w:pStyle w:val="Szvegtrzs"/>
        <w:jc w:val="both"/>
        <w:rPr>
          <w:szCs w:val="24"/>
        </w:rPr>
      </w:pPr>
    </w:p>
    <w:p w:rsidR="002052E3" w:rsidRDefault="00F74502" w:rsidP="00DA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</w:t>
      </w:r>
      <w:r w:rsidR="00452F7E"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321863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Köszöntöm a megjelenteket. Az aláírt jelenléti ív alapján </w:t>
      </w:r>
      <w:r w:rsidR="000C5A44">
        <w:rPr>
          <w:rFonts w:ascii="Times New Roman" w:hAnsi="Times New Roman" w:cs="Times New Roman"/>
          <w:sz w:val="24"/>
          <w:szCs w:val="24"/>
        </w:rPr>
        <w:t xml:space="preserve">megállapítom, hogy a bizottság </w:t>
      </w:r>
      <w:r w:rsidR="00E51A48">
        <w:rPr>
          <w:rFonts w:ascii="Times New Roman" w:hAnsi="Times New Roman" w:cs="Times New Roman"/>
          <w:sz w:val="24"/>
          <w:szCs w:val="24"/>
        </w:rPr>
        <w:t>4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 fővel határozatképes</w:t>
      </w:r>
      <w:r w:rsidR="003F73C9">
        <w:rPr>
          <w:rFonts w:ascii="Times New Roman" w:hAnsi="Times New Roman" w:cs="Times New Roman"/>
          <w:sz w:val="24"/>
          <w:szCs w:val="24"/>
        </w:rPr>
        <w:t>,</w:t>
      </w:r>
      <w:r w:rsidR="000C5A44">
        <w:rPr>
          <w:rFonts w:ascii="Times New Roman" w:hAnsi="Times New Roman" w:cs="Times New Roman"/>
          <w:sz w:val="24"/>
          <w:szCs w:val="24"/>
        </w:rPr>
        <w:t xml:space="preserve"> </w:t>
      </w:r>
      <w:r w:rsidR="002052E3">
        <w:rPr>
          <w:rFonts w:ascii="Times New Roman" w:hAnsi="Times New Roman" w:cs="Times New Roman"/>
          <w:sz w:val="24"/>
          <w:szCs w:val="24"/>
        </w:rPr>
        <w:t>Dr. Sóvágó László</w:t>
      </w:r>
      <w:r w:rsidR="003F73C9">
        <w:rPr>
          <w:rFonts w:ascii="Times New Roman" w:hAnsi="Times New Roman" w:cs="Times New Roman"/>
          <w:sz w:val="24"/>
          <w:szCs w:val="24"/>
        </w:rPr>
        <w:t xml:space="preserve"> bizottsági tag nincs </w:t>
      </w:r>
      <w:r w:rsidR="003F73C9" w:rsidRPr="005536EA">
        <w:rPr>
          <w:rFonts w:ascii="Times New Roman" w:hAnsi="Times New Roman" w:cs="Times New Roman"/>
          <w:sz w:val="24"/>
          <w:szCs w:val="24"/>
        </w:rPr>
        <w:t xml:space="preserve">jelen. </w:t>
      </w:r>
      <w:r w:rsidR="005536EA" w:rsidRPr="005536EA">
        <w:rPr>
          <w:rFonts w:ascii="Times New Roman" w:hAnsi="Times New Roman" w:cs="Times New Roman"/>
          <w:sz w:val="24"/>
          <w:szCs w:val="24"/>
        </w:rPr>
        <w:t>A meghívóban kiküldött napirendi javaslat</w:t>
      </w:r>
      <w:r w:rsidR="002052E3">
        <w:rPr>
          <w:rFonts w:ascii="Times New Roman" w:hAnsi="Times New Roman" w:cs="Times New Roman"/>
          <w:sz w:val="24"/>
          <w:szCs w:val="24"/>
        </w:rPr>
        <w:t xml:space="preserve"> szerint tervezzük mai rendkívüli ülésünket.</w:t>
      </w:r>
    </w:p>
    <w:p w:rsidR="00484533" w:rsidRPr="008E25DC" w:rsidRDefault="00BE6AE0" w:rsidP="00484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hAnsi="Times New Roman" w:cs="Times New Roman"/>
          <w:sz w:val="24"/>
          <w:szCs w:val="24"/>
        </w:rPr>
        <w:t xml:space="preserve">Van-e más javaslat? – amennyiben nincs, kérem, szavazzunk. </w:t>
      </w:r>
      <w:r w:rsid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Aki egyetért a</w:t>
      </w:r>
      <w:r w:rsidR="002052E3">
        <w:rPr>
          <w:rFonts w:ascii="Times New Roman" w:hAnsi="Times New Roman" w:cs="Times New Roman"/>
          <w:sz w:val="24"/>
          <w:szCs w:val="24"/>
        </w:rPr>
        <w:t xml:space="preserve"> </w:t>
      </w:r>
      <w:r w:rsidR="00484533">
        <w:rPr>
          <w:rFonts w:ascii="Times New Roman" w:hAnsi="Times New Roman" w:cs="Times New Roman"/>
          <w:sz w:val="24"/>
          <w:szCs w:val="24"/>
        </w:rPr>
        <w:t>napirendi javaslattal</w:t>
      </w:r>
      <w:r w:rsidR="00484533" w:rsidRPr="00321863">
        <w:rPr>
          <w:rFonts w:ascii="Times New Roman" w:hAnsi="Times New Roman" w:cs="Times New Roman"/>
          <w:sz w:val="24"/>
          <w:szCs w:val="24"/>
        </w:rPr>
        <w:t xml:space="preserve">, kézfeltartással jelezze. </w:t>
      </w:r>
    </w:p>
    <w:p w:rsidR="00EA6E78" w:rsidRPr="00321863" w:rsidRDefault="00EA6E78" w:rsidP="002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hu-HU"/>
        </w:rPr>
      </w:pPr>
    </w:p>
    <w:p w:rsidR="008E4C54" w:rsidRPr="00321863" w:rsidRDefault="00D70EC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Bizottság </w:t>
      </w:r>
      <w:r w:rsidR="00E51A4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8230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2D36D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84533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62989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="002052E3">
        <w:rPr>
          <w:rFonts w:ascii="Times New Roman" w:eastAsia="Times New Roman" w:hAnsi="Times New Roman" w:cs="Times New Roman"/>
          <w:sz w:val="24"/>
          <w:szCs w:val="24"/>
          <w:lang w:eastAsia="hu-HU"/>
        </w:rPr>
        <w:t>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a javasolt napirendet</w:t>
      </w:r>
      <w:r w:rsidR="00EA6E7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E51A4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0120B9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110727" w:rsidRPr="00321863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66547B" w:rsidRPr="00321863" w:rsidRDefault="002052E3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108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132C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8B02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 w:rsidR="00B6298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2D36D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110727" w:rsidRPr="00321863">
        <w:rPr>
          <w:rFonts w:ascii="Times New Roman" w:hAnsi="Times New Roman" w:cs="Times New Roman"/>
          <w:b/>
          <w:sz w:val="24"/>
          <w:szCs w:val="24"/>
        </w:rPr>
        <w:t xml:space="preserve">Pénzügyi és </w:t>
      </w:r>
      <w:r w:rsidRPr="00321863">
        <w:rPr>
          <w:rFonts w:ascii="Times New Roman" w:hAnsi="Times New Roman" w:cs="Times New Roman"/>
          <w:b/>
          <w:sz w:val="24"/>
          <w:szCs w:val="24"/>
        </w:rPr>
        <w:t>Gazdasági Bizottsága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321863">
        <w:rPr>
          <w:rFonts w:ascii="Times New Roman" w:hAnsi="Times New Roman" w:cs="Times New Roman"/>
          <w:b/>
          <w:sz w:val="24"/>
          <w:szCs w:val="24"/>
        </w:rPr>
        <w:t>a</w:t>
      </w:r>
      <w:r w:rsidR="00B023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Pr="00321863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FE216E" w:rsidRPr="0082304B" w:rsidRDefault="00FE216E" w:rsidP="00FE216E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2A3E06" w:rsidRPr="002A3E06" w:rsidRDefault="002A3E06" w:rsidP="002A3E06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3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</w:t>
      </w:r>
      <w:r>
        <w:rPr>
          <w:rFonts w:ascii="Times New Roman" w:hAnsi="Times New Roman" w:cs="Times New Roman"/>
          <w:sz w:val="24"/>
          <w:szCs w:val="24"/>
        </w:rPr>
        <w:t>Hajdúszoboszló Város Önkormányzata és Intézményei biztosítási pályázat elbírálására</w:t>
      </w:r>
      <w:r w:rsidRPr="002A3E06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csak bizottsági anyag</w:t>
      </w:r>
      <w:r w:rsidRPr="002A3E06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2A3E06" w:rsidRPr="002A3E06" w:rsidRDefault="002A3E06" w:rsidP="002A3E06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3E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A3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484533" w:rsidRPr="00484533" w:rsidRDefault="00484533" w:rsidP="004845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4533" w:rsidRPr="00484533" w:rsidRDefault="00640DC4" w:rsidP="00484533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Tájékoztatók, bejelentések.</w:t>
      </w:r>
    </w:p>
    <w:p w:rsidR="008C27BF" w:rsidRDefault="008C27BF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DC" w:rsidRPr="00321863" w:rsidRDefault="00546BDC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321863" w:rsidRDefault="00780825" w:rsidP="00813A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r w:rsidR="00813A74"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4C54"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40DC4" w:rsidRDefault="00640DC4" w:rsidP="00640DC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2052E3" w:rsidRPr="002052E3" w:rsidRDefault="002052E3" w:rsidP="002052E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052E3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Hajdúszoboszló Város Önkormányzata és Intézményei biztosítási pályázat elbírálására. (csak bizottsági anyag)</w:t>
      </w:r>
    </w:p>
    <w:p w:rsidR="00640DC4" w:rsidRDefault="00640DC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052E3" w:rsidRDefault="007536E6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BB4">
        <w:rPr>
          <w:rFonts w:ascii="Times New Roman" w:hAnsi="Times New Roman" w:cs="Times New Roman"/>
          <w:color w:val="000000"/>
          <w:sz w:val="24"/>
          <w:szCs w:val="24"/>
        </w:rPr>
        <w:t>Egy napirendi pontunk van, ami a vagyonbiztosításról szól, megadom a szót Lőrincz Lászlónak.</w:t>
      </w:r>
    </w:p>
    <w:p w:rsidR="00463BB4" w:rsidRDefault="00463BB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BB4" w:rsidRDefault="00463BB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BB4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Köszönöm a szót elnök úr. Erre a mostani bizottsági ülésre meghívtuk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Lebedi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Zsolt urat, mint az egyetlen ajánlatot tett brókert, ha olyan jellegű kérdések vannak, akkor lehet tőle közvetlenül kérdezni.</w:t>
      </w:r>
    </w:p>
    <w:p w:rsidR="00463BB4" w:rsidRDefault="00463BB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3BB4" w:rsidRDefault="00463BB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BB4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</w:t>
      </w:r>
      <w:r>
        <w:rPr>
          <w:rFonts w:ascii="Times New Roman" w:hAnsi="Times New Roman" w:cs="Times New Roman"/>
          <w:color w:val="000000"/>
          <w:sz w:val="24"/>
          <w:szCs w:val="24"/>
        </w:rPr>
        <w:t>: Van-e kérdés, vélemény a kiküldött anyaggal kapcsolatban?</w:t>
      </w:r>
    </w:p>
    <w:p w:rsidR="00463BB4" w:rsidRDefault="00463BB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2E3" w:rsidRDefault="002052E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2E3">
        <w:rPr>
          <w:rFonts w:ascii="Times New Roman" w:hAnsi="Times New Roman" w:cs="Times New Roman"/>
          <w:color w:val="000000"/>
          <w:sz w:val="24"/>
          <w:szCs w:val="24"/>
          <w:u w:val="single"/>
        </w:rPr>
        <w:t>Majoros Petronella:</w:t>
      </w:r>
      <w:r w:rsidR="00463BB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63BB4" w:rsidRPr="00463BB4">
        <w:rPr>
          <w:rFonts w:ascii="Times New Roman" w:hAnsi="Times New Roman" w:cs="Times New Roman"/>
          <w:color w:val="000000"/>
          <w:sz w:val="24"/>
          <w:szCs w:val="24"/>
        </w:rPr>
        <w:t>Elég vaskos</w:t>
      </w:r>
      <w:r w:rsidR="00463BB4">
        <w:rPr>
          <w:rFonts w:ascii="Times New Roman" w:hAnsi="Times New Roman" w:cs="Times New Roman"/>
          <w:color w:val="000000"/>
          <w:sz w:val="24"/>
          <w:szCs w:val="24"/>
        </w:rPr>
        <w:t xml:space="preserve"> anyagot kaptunk, melyet elég nehéz kevés</w:t>
      </w:r>
      <w:r w:rsidR="000B238E">
        <w:rPr>
          <w:rFonts w:ascii="Times New Roman" w:hAnsi="Times New Roman" w:cs="Times New Roman"/>
          <w:color w:val="000000"/>
          <w:sz w:val="24"/>
          <w:szCs w:val="24"/>
        </w:rPr>
        <w:t>bé hozzáértő szemnek értelmezni</w:t>
      </w:r>
      <w:r w:rsidR="00463BB4">
        <w:rPr>
          <w:rFonts w:ascii="Times New Roman" w:hAnsi="Times New Roman" w:cs="Times New Roman"/>
          <w:color w:val="000000"/>
          <w:sz w:val="24"/>
          <w:szCs w:val="24"/>
        </w:rPr>
        <w:t xml:space="preserve"> és áttekinteni. Amit </w:t>
      </w:r>
      <w:r w:rsidR="004E12D1">
        <w:rPr>
          <w:rFonts w:ascii="Times New Roman" w:hAnsi="Times New Roman" w:cs="Times New Roman"/>
          <w:color w:val="000000"/>
          <w:sz w:val="24"/>
          <w:szCs w:val="24"/>
        </w:rPr>
        <w:t xml:space="preserve">számomra </w:t>
      </w:r>
      <w:r w:rsidR="00463BB4">
        <w:rPr>
          <w:rFonts w:ascii="Times New Roman" w:hAnsi="Times New Roman" w:cs="Times New Roman"/>
          <w:color w:val="000000"/>
          <w:sz w:val="24"/>
          <w:szCs w:val="24"/>
        </w:rPr>
        <w:t xml:space="preserve">sikerült kibogarászni ebből a szerződésből az az, hogy vannak olyan ingatlan elemek, amelyek </w:t>
      </w:r>
      <w:r w:rsidR="004E12D1">
        <w:rPr>
          <w:rFonts w:ascii="Times New Roman" w:hAnsi="Times New Roman" w:cs="Times New Roman"/>
          <w:color w:val="000000"/>
          <w:sz w:val="24"/>
          <w:szCs w:val="24"/>
        </w:rPr>
        <w:t xml:space="preserve">egészen </w:t>
      </w:r>
      <w:r w:rsidR="00463BB4">
        <w:rPr>
          <w:rFonts w:ascii="Times New Roman" w:hAnsi="Times New Roman" w:cs="Times New Roman"/>
          <w:color w:val="000000"/>
          <w:sz w:val="24"/>
          <w:szCs w:val="24"/>
        </w:rPr>
        <w:t>biztos, hog</w:t>
      </w:r>
      <w:r w:rsidR="00BE19F6">
        <w:rPr>
          <w:rFonts w:ascii="Times New Roman" w:hAnsi="Times New Roman" w:cs="Times New Roman"/>
          <w:color w:val="000000"/>
          <w:sz w:val="24"/>
          <w:szCs w:val="24"/>
        </w:rPr>
        <w:t>y áron alul vannak bebiztosítva, és vannak olyan vagyonelemek, amelyeknek a biztosít</w:t>
      </w:r>
      <w:r w:rsidR="004E12D1">
        <w:rPr>
          <w:rFonts w:ascii="Times New Roman" w:hAnsi="Times New Roman" w:cs="Times New Roman"/>
          <w:color w:val="000000"/>
          <w:sz w:val="24"/>
          <w:szCs w:val="24"/>
        </w:rPr>
        <w:t>ási értéke teljesen jónak tűnik</w:t>
      </w:r>
      <w:r w:rsidR="00BE19F6">
        <w:rPr>
          <w:rFonts w:ascii="Times New Roman" w:hAnsi="Times New Roman" w:cs="Times New Roman"/>
          <w:color w:val="000000"/>
          <w:sz w:val="24"/>
          <w:szCs w:val="24"/>
        </w:rPr>
        <w:t xml:space="preserve">, vagy közelítenek a reálishoz. Ebből adódóan, ha csak az egyes </w:t>
      </w:r>
      <w:r w:rsidR="00BE19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ingatlanelemek vagyonértékét vesszük alapul, elég különböző besorolások vannak. </w:t>
      </w:r>
      <w:r w:rsidR="004E12D1">
        <w:rPr>
          <w:rFonts w:ascii="Times New Roman" w:hAnsi="Times New Roman" w:cs="Times New Roman"/>
          <w:color w:val="000000"/>
          <w:sz w:val="24"/>
          <w:szCs w:val="24"/>
        </w:rPr>
        <w:t>Annak semmi értelme nincs</w:t>
      </w:r>
      <w:r w:rsidR="000B23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E12D1">
        <w:rPr>
          <w:rFonts w:ascii="Times New Roman" w:hAnsi="Times New Roman" w:cs="Times New Roman"/>
          <w:color w:val="000000"/>
          <w:sz w:val="24"/>
          <w:szCs w:val="24"/>
        </w:rPr>
        <w:t xml:space="preserve"> hogy valamit alul biztosítunk</w:t>
      </w:r>
      <w:r w:rsidR="000B23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E12D1">
        <w:rPr>
          <w:rFonts w:ascii="Times New Roman" w:hAnsi="Times New Roman" w:cs="Times New Roman"/>
          <w:color w:val="000000"/>
          <w:sz w:val="24"/>
          <w:szCs w:val="24"/>
        </w:rPr>
        <w:t xml:space="preserve"> és amikor nagy baj van, akkor a kártérítés nagyon alacsony áron fog megtörténni. Nyilván azzal is tisztában kell lennünk, ha valamit újjáépítési áron akarunk biztosítani, akkor </w:t>
      </w:r>
      <w:proofErr w:type="gramStart"/>
      <w:r w:rsidR="004E12D1">
        <w:rPr>
          <w:rFonts w:ascii="Times New Roman" w:hAnsi="Times New Roman" w:cs="Times New Roman"/>
          <w:color w:val="000000"/>
          <w:sz w:val="24"/>
          <w:szCs w:val="24"/>
        </w:rPr>
        <w:t>az</w:t>
      </w:r>
      <w:proofErr w:type="gramEnd"/>
      <w:r w:rsidR="004E12D1">
        <w:rPr>
          <w:rFonts w:ascii="Times New Roman" w:hAnsi="Times New Roman" w:cs="Times New Roman"/>
          <w:color w:val="000000"/>
          <w:sz w:val="24"/>
          <w:szCs w:val="24"/>
        </w:rPr>
        <w:t xml:space="preserve"> bizonyára egy igen borsos biztosítási összeget fog jelenteni. De valahol a közép arany utat érdemes lenne megtalálni. </w:t>
      </w:r>
      <w:r w:rsidR="00023FB4">
        <w:rPr>
          <w:rFonts w:ascii="Times New Roman" w:hAnsi="Times New Roman" w:cs="Times New Roman"/>
          <w:color w:val="000000"/>
          <w:sz w:val="24"/>
          <w:szCs w:val="24"/>
        </w:rPr>
        <w:t>A másik észrevételem az, hogy vannak olyan biztosított vagyonelemek, amelyek az átolvasás során azt igazol</w:t>
      </w:r>
      <w:r w:rsidR="000B238E">
        <w:rPr>
          <w:rFonts w:ascii="Times New Roman" w:hAnsi="Times New Roman" w:cs="Times New Roman"/>
          <w:color w:val="000000"/>
          <w:sz w:val="24"/>
          <w:szCs w:val="24"/>
        </w:rPr>
        <w:t>ják, hogy sok esetben átfedések mutatkoznak. B</w:t>
      </w:r>
      <w:r w:rsidR="00E667A1">
        <w:rPr>
          <w:rFonts w:ascii="Times New Roman" w:hAnsi="Times New Roman" w:cs="Times New Roman"/>
          <w:color w:val="000000"/>
          <w:sz w:val="24"/>
          <w:szCs w:val="24"/>
        </w:rPr>
        <w:t>iztosítással rendelkezik a Városgazdálkodási</w:t>
      </w:r>
      <w:r w:rsidR="00023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23FB4">
        <w:rPr>
          <w:rFonts w:ascii="Times New Roman" w:hAnsi="Times New Roman" w:cs="Times New Roman"/>
          <w:color w:val="000000"/>
          <w:sz w:val="24"/>
          <w:szCs w:val="24"/>
        </w:rPr>
        <w:t>Zrt</w:t>
      </w:r>
      <w:proofErr w:type="spellEnd"/>
      <w:r w:rsidR="00023FB4">
        <w:rPr>
          <w:rFonts w:ascii="Times New Roman" w:hAnsi="Times New Roman" w:cs="Times New Roman"/>
          <w:color w:val="000000"/>
          <w:sz w:val="24"/>
          <w:szCs w:val="24"/>
        </w:rPr>
        <w:t>, biztosítása van a fürdőnek,</w:t>
      </w:r>
      <w:r w:rsidR="00DF06A5">
        <w:rPr>
          <w:rFonts w:ascii="Times New Roman" w:hAnsi="Times New Roman" w:cs="Times New Roman"/>
          <w:color w:val="000000"/>
          <w:sz w:val="24"/>
          <w:szCs w:val="24"/>
        </w:rPr>
        <w:t xml:space="preserve"> biztosítása van a Közüzemi Kft</w:t>
      </w:r>
      <w:r w:rsidR="00023FB4">
        <w:rPr>
          <w:rFonts w:ascii="Times New Roman" w:hAnsi="Times New Roman" w:cs="Times New Roman"/>
          <w:color w:val="000000"/>
          <w:sz w:val="24"/>
          <w:szCs w:val="24"/>
        </w:rPr>
        <w:t>-nek, bár a</w:t>
      </w:r>
      <w:r w:rsidR="000B238E">
        <w:rPr>
          <w:rFonts w:ascii="Times New Roman" w:hAnsi="Times New Roman" w:cs="Times New Roman"/>
          <w:color w:val="000000"/>
          <w:sz w:val="24"/>
          <w:szCs w:val="24"/>
        </w:rPr>
        <w:t>nnak nem tudjuk mi lesz a sorsa</w:t>
      </w:r>
      <w:r w:rsidR="00E667A1">
        <w:rPr>
          <w:rFonts w:ascii="Times New Roman" w:hAnsi="Times New Roman" w:cs="Times New Roman"/>
          <w:color w:val="000000"/>
          <w:sz w:val="24"/>
          <w:szCs w:val="24"/>
        </w:rPr>
        <w:t>. Azokat a tételeket, amelyek átfedésben vannak, azokat a tételeket le kellene teljesen tisztítani, hogy a városnak egy teljesen tiszta, értelmezhető, és egy jó biztosítási áron felértékelt vagyonbiztosítása legyen. Azért fontos ez, mert manapság egyre komolyabban veszik a biztosítók jelenlétét, a biztosítási kérdésköröket. A kiírásban feltűnt, arra történik utalás, hogy amikor beérkezik az ajánlat, akkor az</w:t>
      </w:r>
      <w:r w:rsidR="00F61FF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667A1">
        <w:rPr>
          <w:rFonts w:ascii="Times New Roman" w:hAnsi="Times New Roman" w:cs="Times New Roman"/>
          <w:color w:val="000000"/>
          <w:sz w:val="24"/>
          <w:szCs w:val="24"/>
        </w:rPr>
        <w:t xml:space="preserve"> fő szempont legyen, hogy a legalacsonyabb árat fogadja el a képviselő-testület. </w:t>
      </w:r>
      <w:r w:rsidR="00F61FFE">
        <w:rPr>
          <w:rFonts w:ascii="Times New Roman" w:hAnsi="Times New Roman" w:cs="Times New Roman"/>
          <w:color w:val="000000"/>
          <w:sz w:val="24"/>
          <w:szCs w:val="24"/>
        </w:rPr>
        <w:t xml:space="preserve">Ez nem lehet fő szempont akkor, amikor a város vagyonáról beszélünk. </w:t>
      </w:r>
      <w:r w:rsidR="00E43C51">
        <w:rPr>
          <w:rFonts w:ascii="Times New Roman" w:hAnsi="Times New Roman" w:cs="Times New Roman"/>
          <w:color w:val="000000"/>
          <w:sz w:val="24"/>
          <w:szCs w:val="24"/>
        </w:rPr>
        <w:t xml:space="preserve">Számomra szintén kifogásolható a kiírásban, hogy meg van jelölve az, hogy ne tartalmazza az uszoda, a harangház, az orvosi rendelő és a Művelődési Központ, mint kockázati helyeknek az üvegtörési biztosítását. </w:t>
      </w:r>
      <w:r w:rsidR="00891EB5">
        <w:rPr>
          <w:rFonts w:ascii="Times New Roman" w:hAnsi="Times New Roman" w:cs="Times New Roman"/>
          <w:color w:val="000000"/>
          <w:sz w:val="24"/>
          <w:szCs w:val="24"/>
        </w:rPr>
        <w:t>Lehet azért, mert az üvegtörés az egy gyakoribb kockázati esemény, de azt gondolja</w:t>
      </w:r>
      <w:proofErr w:type="gramStart"/>
      <w:r w:rsidR="00891EB5">
        <w:rPr>
          <w:rFonts w:ascii="Times New Roman" w:hAnsi="Times New Roman" w:cs="Times New Roman"/>
          <w:color w:val="000000"/>
          <w:sz w:val="24"/>
          <w:szCs w:val="24"/>
        </w:rPr>
        <w:t>,  az</w:t>
      </w:r>
      <w:proofErr w:type="gramEnd"/>
      <w:r w:rsidR="00891EB5">
        <w:rPr>
          <w:rFonts w:ascii="Times New Roman" w:hAnsi="Times New Roman" w:cs="Times New Roman"/>
          <w:color w:val="000000"/>
          <w:sz w:val="24"/>
          <w:szCs w:val="24"/>
        </w:rPr>
        <w:t xml:space="preserve"> üvegtörés általáno</w:t>
      </w:r>
      <w:r w:rsidR="00DF06A5">
        <w:rPr>
          <w:rFonts w:ascii="Times New Roman" w:hAnsi="Times New Roman" w:cs="Times New Roman"/>
          <w:color w:val="000000"/>
          <w:sz w:val="24"/>
          <w:szCs w:val="24"/>
        </w:rPr>
        <w:t>sságba véve egy gyakori és alap</w:t>
      </w:r>
      <w:r w:rsidR="00891EB5">
        <w:rPr>
          <w:rFonts w:ascii="Times New Roman" w:hAnsi="Times New Roman" w:cs="Times New Roman"/>
          <w:color w:val="000000"/>
          <w:sz w:val="24"/>
          <w:szCs w:val="24"/>
        </w:rPr>
        <w:t>biztosítási tétel.</w:t>
      </w:r>
      <w:r w:rsidR="008B388D">
        <w:rPr>
          <w:rFonts w:ascii="Times New Roman" w:hAnsi="Times New Roman" w:cs="Times New Roman"/>
          <w:color w:val="000000"/>
          <w:sz w:val="24"/>
          <w:szCs w:val="24"/>
        </w:rPr>
        <w:t xml:space="preserve"> Hatalmas üvegfelületek vannak a Művelődési Központban, az uszodában és az orvosi rendelőben is. </w:t>
      </w:r>
      <w:r w:rsidR="003C1587">
        <w:rPr>
          <w:rFonts w:ascii="Times New Roman" w:hAnsi="Times New Roman" w:cs="Times New Roman"/>
          <w:color w:val="000000"/>
          <w:sz w:val="24"/>
          <w:szCs w:val="24"/>
        </w:rPr>
        <w:t xml:space="preserve">Az uszoda is egy rendezendő kérdés, az uszoda épülete az önkormányzat biztosításában szerepel, az uszoda tetőszerkezete pedig a fürdőhöz tartozik. </w:t>
      </w:r>
      <w:r w:rsidR="002253EA">
        <w:rPr>
          <w:rFonts w:ascii="Times New Roman" w:hAnsi="Times New Roman" w:cs="Times New Roman"/>
          <w:color w:val="000000"/>
          <w:sz w:val="24"/>
          <w:szCs w:val="24"/>
        </w:rPr>
        <w:t xml:space="preserve">Ezeket a kérdéseket is le kellene tisztázni. </w:t>
      </w:r>
      <w:r w:rsidR="00685FCC">
        <w:rPr>
          <w:rFonts w:ascii="Times New Roman" w:hAnsi="Times New Roman" w:cs="Times New Roman"/>
          <w:color w:val="000000"/>
          <w:sz w:val="24"/>
          <w:szCs w:val="24"/>
        </w:rPr>
        <w:t xml:space="preserve">Tegyük rendbe a város biztosítását, ne legyen az cél, hogy a legolcsóbb legyen, nézzük meg, hol vannak átfedések. </w:t>
      </w:r>
      <w:r w:rsidR="00453A77">
        <w:rPr>
          <w:rFonts w:ascii="Times New Roman" w:hAnsi="Times New Roman" w:cs="Times New Roman"/>
          <w:color w:val="000000"/>
          <w:sz w:val="24"/>
          <w:szCs w:val="24"/>
        </w:rPr>
        <w:t>Most kiment a szerződések felmondása december 31.-ével</w:t>
      </w:r>
      <w:r w:rsidR="00BE6E49">
        <w:rPr>
          <w:rFonts w:ascii="Times New Roman" w:hAnsi="Times New Roman" w:cs="Times New Roman"/>
          <w:color w:val="000000"/>
          <w:sz w:val="24"/>
          <w:szCs w:val="24"/>
        </w:rPr>
        <w:t>. Az én javaslatom az, hogy a most jelen</w:t>
      </w:r>
      <w:r w:rsidR="005530D4">
        <w:rPr>
          <w:rFonts w:ascii="Times New Roman" w:hAnsi="Times New Roman" w:cs="Times New Roman"/>
          <w:color w:val="000000"/>
          <w:sz w:val="24"/>
          <w:szCs w:val="24"/>
        </w:rPr>
        <w:t xml:space="preserve">leg a meglévő Allianzzal kötött </w:t>
      </w:r>
      <w:r w:rsidR="00BE6E49">
        <w:rPr>
          <w:rFonts w:ascii="Times New Roman" w:hAnsi="Times New Roman" w:cs="Times New Roman"/>
          <w:color w:val="000000"/>
          <w:sz w:val="24"/>
          <w:szCs w:val="24"/>
        </w:rPr>
        <w:t>szerződés felmondását vonjuk vissza, és határozatl</w:t>
      </w:r>
      <w:r w:rsidR="00134F01">
        <w:rPr>
          <w:rFonts w:ascii="Times New Roman" w:hAnsi="Times New Roman" w:cs="Times New Roman"/>
          <w:color w:val="000000"/>
          <w:sz w:val="24"/>
          <w:szCs w:val="24"/>
        </w:rPr>
        <w:t>an szerződés formájában, tarta</w:t>
      </w:r>
      <w:r w:rsidR="00BE6E49">
        <w:rPr>
          <w:rFonts w:ascii="Times New Roman" w:hAnsi="Times New Roman" w:cs="Times New Roman"/>
          <w:color w:val="000000"/>
          <w:sz w:val="24"/>
          <w:szCs w:val="24"/>
        </w:rPr>
        <w:t xml:space="preserve">m kedvezmény nélkül kérjük meg ennek a meghosszabbítását. </w:t>
      </w:r>
    </w:p>
    <w:p w:rsidR="00F84A25" w:rsidRDefault="00F84A2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A25" w:rsidRDefault="00F84A25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4A25">
        <w:rPr>
          <w:rFonts w:ascii="Times New Roman" w:hAnsi="Times New Roman" w:cs="Times New Roman"/>
          <w:color w:val="000000"/>
          <w:sz w:val="24"/>
          <w:szCs w:val="24"/>
          <w:u w:val="single"/>
        </w:rPr>
        <w:t>Lebedi</w:t>
      </w:r>
      <w:proofErr w:type="spellEnd"/>
      <w:r w:rsidRPr="00F84A2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Zsolt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DF0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Az Allianznak nem lesz felmondva a szerződés, mert az határozott idejű volt, az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automatikusan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jár le 2021. december 31-én. Lehet csinálni olyat, hogy a város kéri </w:t>
      </w:r>
      <w:r w:rsidR="00286B8E">
        <w:rPr>
          <w:rFonts w:ascii="Times New Roman" w:hAnsi="Times New Roman" w:cs="Times New Roman"/>
          <w:color w:val="000000"/>
          <w:sz w:val="24"/>
          <w:szCs w:val="24"/>
        </w:rPr>
        <w:t>azt, hogy a szerződés nem szűnjön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meg december 31-el, hanem a módosított adatokkal folytatódjon tovább.</w:t>
      </w:r>
      <w:r w:rsidR="005530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30D4" w:rsidRDefault="005530D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0D4" w:rsidRDefault="005530D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0D4">
        <w:rPr>
          <w:rFonts w:ascii="Times New Roman" w:hAnsi="Times New Roman" w:cs="Times New Roman"/>
          <w:color w:val="000000"/>
          <w:sz w:val="24"/>
          <w:szCs w:val="24"/>
          <w:u w:val="single"/>
        </w:rPr>
        <w:t>Majoros Petronella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86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Lehet-e azt, hogy a jelenlegi biztosítást hosszabbítjuk meg?</w:t>
      </w:r>
    </w:p>
    <w:p w:rsidR="005530D4" w:rsidRDefault="005530D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30D4" w:rsidRDefault="005530D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30D4">
        <w:rPr>
          <w:rFonts w:ascii="Times New Roman" w:hAnsi="Times New Roman" w:cs="Times New Roman"/>
          <w:color w:val="000000"/>
          <w:sz w:val="24"/>
          <w:szCs w:val="24"/>
          <w:u w:val="single"/>
        </w:rPr>
        <w:t>Lebedi</w:t>
      </w:r>
      <w:proofErr w:type="spellEnd"/>
      <w:r w:rsidRPr="005530D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Zsolt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86B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Igen, </w:t>
      </w:r>
      <w:r w:rsidR="00286B8E">
        <w:rPr>
          <w:rFonts w:ascii="Times New Roman" w:hAnsi="Times New Roman" w:cs="Times New Roman"/>
          <w:color w:val="000000"/>
          <w:sz w:val="24"/>
          <w:szCs w:val="24"/>
        </w:rPr>
        <w:t>lehet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30D4" w:rsidRDefault="005530D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2E3" w:rsidRDefault="005530D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30D4">
        <w:rPr>
          <w:rFonts w:ascii="Times New Roman" w:hAnsi="Times New Roman" w:cs="Times New Roman"/>
          <w:color w:val="000000"/>
          <w:sz w:val="24"/>
          <w:szCs w:val="24"/>
          <w:u w:val="single"/>
        </w:rPr>
        <w:t>Majoros Petronella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6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4BC0">
        <w:rPr>
          <w:rFonts w:ascii="Times New Roman" w:hAnsi="Times New Roman" w:cs="Times New Roman"/>
          <w:color w:val="000000"/>
          <w:sz w:val="24"/>
          <w:szCs w:val="24"/>
        </w:rPr>
        <w:t>Én ezt javasolnám, és az alatt az idő alatt, ameddig kitoljuk, történjen meg ezeknek a tisztázása, hogy mi hova tartozik és fel legyenek értékelve a vagyonelemek, a felelősségbiztosítás. Ez biztos</w:t>
      </w:r>
      <w:r w:rsidR="00DF06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4BC0">
        <w:rPr>
          <w:rFonts w:ascii="Times New Roman" w:hAnsi="Times New Roman" w:cs="Times New Roman"/>
          <w:color w:val="000000"/>
          <w:sz w:val="24"/>
          <w:szCs w:val="24"/>
        </w:rPr>
        <w:t xml:space="preserve"> hogy idő, biztos, hogy hónapokat vesz igénybe. Ha arra van lehetőség, hogy a meglévő szerződést kitoljuk, </w:t>
      </w:r>
      <w:r w:rsidR="00E75AC8">
        <w:rPr>
          <w:rFonts w:ascii="Times New Roman" w:hAnsi="Times New Roman" w:cs="Times New Roman"/>
          <w:color w:val="000000"/>
          <w:sz w:val="24"/>
          <w:szCs w:val="24"/>
        </w:rPr>
        <w:t>az Allianznál hosszabbítsuk meg ezt a szerződést és jelöljünk meg határidőket arra vonatkozóan</w:t>
      </w:r>
      <w:r w:rsidR="00A329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5AC8">
        <w:rPr>
          <w:rFonts w:ascii="Times New Roman" w:hAnsi="Times New Roman" w:cs="Times New Roman"/>
          <w:color w:val="000000"/>
          <w:sz w:val="24"/>
          <w:szCs w:val="24"/>
        </w:rPr>
        <w:t xml:space="preserve"> amikor ezeket a tételeket átnézik, megvizsgálják</w:t>
      </w:r>
      <w:r w:rsidR="00DF06A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5AC8">
        <w:rPr>
          <w:rFonts w:ascii="Times New Roman" w:hAnsi="Times New Roman" w:cs="Times New Roman"/>
          <w:color w:val="000000"/>
          <w:sz w:val="24"/>
          <w:szCs w:val="24"/>
        </w:rPr>
        <w:t xml:space="preserve"> és erről kapjunk egy tájékoztatást. Amikor ez</w:t>
      </w:r>
      <w:r w:rsidR="00676FCC">
        <w:rPr>
          <w:rFonts w:ascii="Times New Roman" w:hAnsi="Times New Roman" w:cs="Times New Roman"/>
          <w:color w:val="000000"/>
          <w:sz w:val="24"/>
          <w:szCs w:val="24"/>
        </w:rPr>
        <w:t>t tisz</w:t>
      </w:r>
      <w:r w:rsidR="00A329E9">
        <w:rPr>
          <w:rFonts w:ascii="Times New Roman" w:hAnsi="Times New Roman" w:cs="Times New Roman"/>
          <w:color w:val="000000"/>
          <w:sz w:val="24"/>
          <w:szCs w:val="24"/>
        </w:rPr>
        <w:t>tán látjuk, akkor történjen meg</w:t>
      </w:r>
      <w:r w:rsidR="00E75AC8">
        <w:rPr>
          <w:rFonts w:ascii="Times New Roman" w:hAnsi="Times New Roman" w:cs="Times New Roman"/>
          <w:color w:val="000000"/>
          <w:sz w:val="24"/>
          <w:szCs w:val="24"/>
        </w:rPr>
        <w:t xml:space="preserve"> egy új kiírás. Ez így elfogadható?</w:t>
      </w:r>
    </w:p>
    <w:p w:rsidR="00E75AC8" w:rsidRDefault="00E75AC8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AC8" w:rsidRDefault="00E75AC8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76FCC">
        <w:rPr>
          <w:rFonts w:ascii="Times New Roman" w:hAnsi="Times New Roman" w:cs="Times New Roman"/>
          <w:color w:val="000000"/>
          <w:sz w:val="24"/>
          <w:szCs w:val="24"/>
          <w:u w:val="single"/>
        </w:rPr>
        <w:t>Lebedi</w:t>
      </w:r>
      <w:proofErr w:type="spellEnd"/>
      <w:r w:rsidRPr="00676F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Zsolt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6FCC">
        <w:rPr>
          <w:rFonts w:ascii="Times New Roman" w:hAnsi="Times New Roman" w:cs="Times New Roman"/>
          <w:color w:val="000000"/>
          <w:sz w:val="24"/>
          <w:szCs w:val="24"/>
        </w:rPr>
        <w:t xml:space="preserve"> Részemről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elfogadható. </w:t>
      </w:r>
    </w:p>
    <w:p w:rsidR="00E75AC8" w:rsidRDefault="00E75AC8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AC8" w:rsidRDefault="00E75AC8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FCC">
        <w:rPr>
          <w:rFonts w:ascii="Times New Roman" w:hAnsi="Times New Roman" w:cs="Times New Roman"/>
          <w:color w:val="000000"/>
          <w:sz w:val="24"/>
          <w:szCs w:val="24"/>
          <w:u w:val="single"/>
        </w:rPr>
        <w:t>Majoros Petronella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76F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Mennyi a maximális idő</w:t>
      </w:r>
      <w:r w:rsidR="00676FC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amivel meg lehet hosszabbítani?</w:t>
      </w:r>
    </w:p>
    <w:p w:rsidR="00676FCC" w:rsidRDefault="00676FC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FCC" w:rsidRDefault="00676FC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329E9">
        <w:rPr>
          <w:rFonts w:ascii="Times New Roman" w:hAnsi="Times New Roman" w:cs="Times New Roman"/>
          <w:color w:val="000000"/>
          <w:sz w:val="24"/>
          <w:szCs w:val="24"/>
          <w:u w:val="single"/>
        </w:rPr>
        <w:t>Lebedi</w:t>
      </w:r>
      <w:proofErr w:type="spellEnd"/>
      <w:r w:rsidRPr="00A329E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Zsolt</w:t>
      </w:r>
      <w:r>
        <w:rPr>
          <w:rFonts w:ascii="Times New Roman" w:hAnsi="Times New Roman" w:cs="Times New Roman"/>
          <w:color w:val="000000"/>
          <w:sz w:val="24"/>
          <w:szCs w:val="24"/>
        </w:rPr>
        <w:t>: 1 év.</w:t>
      </w:r>
    </w:p>
    <w:p w:rsidR="00676FCC" w:rsidRDefault="00676FC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6FCC" w:rsidRDefault="00676FCC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37A">
        <w:rPr>
          <w:rFonts w:ascii="Times New Roman" w:hAnsi="Times New Roman" w:cs="Times New Roman"/>
          <w:color w:val="000000"/>
          <w:sz w:val="24"/>
          <w:szCs w:val="24"/>
          <w:u w:val="single"/>
        </w:rPr>
        <w:t>Majoros Petronella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Akkor én azt javaslom, 1 évre hosszabbítsuk meg az Allianzzal a biztosításunkat, és most itt ezen a bizottsági ülésen hozzunk döntést arról, hogy mi a feladat és ezeknek jelöljük meg a határidejét. </w:t>
      </w:r>
      <w:r w:rsidR="001F2FA3">
        <w:rPr>
          <w:rFonts w:ascii="Times New Roman" w:hAnsi="Times New Roman" w:cs="Times New Roman"/>
          <w:color w:val="000000"/>
          <w:sz w:val="24"/>
          <w:szCs w:val="24"/>
        </w:rPr>
        <w:t>Milyen kiadással megy tovább a következő 1 év</w:t>
      </w:r>
      <w:r w:rsidR="00A329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F2FA3">
        <w:rPr>
          <w:rFonts w:ascii="Times New Roman" w:hAnsi="Times New Roman" w:cs="Times New Roman"/>
          <w:color w:val="000000"/>
          <w:sz w:val="24"/>
          <w:szCs w:val="24"/>
        </w:rPr>
        <w:t xml:space="preserve"> ha meghosszabbítjuk a szerződést?</w:t>
      </w:r>
    </w:p>
    <w:p w:rsidR="001F2FA3" w:rsidRDefault="001F2FA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2FA3" w:rsidRDefault="001F2FA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5037A">
        <w:rPr>
          <w:rFonts w:ascii="Times New Roman" w:hAnsi="Times New Roman" w:cs="Times New Roman"/>
          <w:color w:val="000000"/>
          <w:sz w:val="24"/>
          <w:szCs w:val="24"/>
          <w:u w:val="single"/>
        </w:rPr>
        <w:t>Lebedi</w:t>
      </w:r>
      <w:proofErr w:type="spellEnd"/>
      <w:r w:rsidRPr="0075037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Zsolt</w:t>
      </w:r>
      <w:r>
        <w:rPr>
          <w:rFonts w:ascii="Times New Roman" w:hAnsi="Times New Roman" w:cs="Times New Roman"/>
          <w:color w:val="000000"/>
          <w:sz w:val="24"/>
          <w:szCs w:val="24"/>
        </w:rPr>
        <w:t>: Amit most adtak ajánlatot, meg az elmúlt 3 év ajánlata szinte majdnem megegyezik.</w:t>
      </w:r>
    </w:p>
    <w:p w:rsidR="002C3603" w:rsidRDefault="002C360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603" w:rsidRDefault="002C360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037A">
        <w:rPr>
          <w:rFonts w:ascii="Times New Roman" w:hAnsi="Times New Roman" w:cs="Times New Roman"/>
          <w:color w:val="000000"/>
          <w:sz w:val="24"/>
          <w:szCs w:val="24"/>
          <w:u w:val="single"/>
        </w:rPr>
        <w:t>Majoros Petronella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1 évvel meghosszabbítjuk a jelenlegi szerződést, és május </w:t>
      </w:r>
      <w:r w:rsidR="000B0FE3">
        <w:rPr>
          <w:rFonts w:ascii="Times New Roman" w:hAnsi="Times New Roman" w:cs="Times New Roman"/>
          <w:color w:val="000000"/>
          <w:sz w:val="24"/>
          <w:szCs w:val="24"/>
        </w:rPr>
        <w:t>31-ig történjen meg az intézmé</w:t>
      </w:r>
      <w:r w:rsidR="00A329E9">
        <w:rPr>
          <w:rFonts w:ascii="Times New Roman" w:hAnsi="Times New Roman" w:cs="Times New Roman"/>
          <w:color w:val="000000"/>
          <w:sz w:val="24"/>
          <w:szCs w:val="24"/>
        </w:rPr>
        <w:t>nyek vagyonelemének a felmérése. Szintén</w:t>
      </w:r>
      <w:r w:rsidR="000B0FE3">
        <w:rPr>
          <w:rFonts w:ascii="Times New Roman" w:hAnsi="Times New Roman" w:cs="Times New Roman"/>
          <w:color w:val="000000"/>
          <w:sz w:val="24"/>
          <w:szCs w:val="24"/>
        </w:rPr>
        <w:t xml:space="preserve"> történjen meg </w:t>
      </w:r>
      <w:r w:rsidR="00A329E9">
        <w:rPr>
          <w:rFonts w:ascii="Times New Roman" w:hAnsi="Times New Roman" w:cs="Times New Roman"/>
          <w:color w:val="000000"/>
          <w:sz w:val="24"/>
          <w:szCs w:val="24"/>
        </w:rPr>
        <w:t xml:space="preserve">május 31-ig </w:t>
      </w:r>
      <w:r w:rsidR="000B0FE3">
        <w:rPr>
          <w:rFonts w:ascii="Times New Roman" w:hAnsi="Times New Roman" w:cs="Times New Roman"/>
          <w:color w:val="000000"/>
          <w:sz w:val="24"/>
          <w:szCs w:val="24"/>
        </w:rPr>
        <w:t xml:space="preserve">az átfedések kiszűrése az intézmények, gazdasági </w:t>
      </w:r>
      <w:r w:rsidR="00A329E9">
        <w:rPr>
          <w:rFonts w:ascii="Times New Roman" w:hAnsi="Times New Roman" w:cs="Times New Roman"/>
          <w:color w:val="000000"/>
          <w:sz w:val="24"/>
          <w:szCs w:val="24"/>
        </w:rPr>
        <w:t>társaságok tekintetében</w:t>
      </w:r>
      <w:r w:rsidR="000B0F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569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F90">
        <w:rPr>
          <w:rFonts w:ascii="Times New Roman" w:hAnsi="Times New Roman" w:cs="Times New Roman"/>
          <w:color w:val="000000"/>
          <w:sz w:val="24"/>
          <w:szCs w:val="24"/>
        </w:rPr>
        <w:t>Nézzük már meg, az elmúlt 3 évben az Allianz Biztosítóval fennálló szerződési időszak alatt, milyen bejelentett kárigények és kárrendezések történtek</w:t>
      </w:r>
      <w:r w:rsidR="009B00E8">
        <w:rPr>
          <w:rFonts w:ascii="Times New Roman" w:hAnsi="Times New Roman" w:cs="Times New Roman"/>
          <w:color w:val="000000"/>
          <w:sz w:val="24"/>
          <w:szCs w:val="24"/>
        </w:rPr>
        <w:t xml:space="preserve">, hogy lássuk azt, hogy mégis mik azok a </w:t>
      </w:r>
      <w:proofErr w:type="gramStart"/>
      <w:r w:rsidR="0075037A">
        <w:rPr>
          <w:rFonts w:ascii="Times New Roman" w:hAnsi="Times New Roman" w:cs="Times New Roman"/>
          <w:color w:val="000000"/>
          <w:sz w:val="24"/>
          <w:szCs w:val="24"/>
        </w:rPr>
        <w:t>kárjellemzők</w:t>
      </w:r>
      <w:proofErr w:type="gramEnd"/>
      <w:r w:rsidR="0075037A">
        <w:rPr>
          <w:rFonts w:ascii="Times New Roman" w:hAnsi="Times New Roman" w:cs="Times New Roman"/>
          <w:color w:val="000000"/>
          <w:sz w:val="24"/>
          <w:szCs w:val="24"/>
        </w:rPr>
        <w:t xml:space="preserve"> amelye</w:t>
      </w:r>
      <w:r w:rsidR="009B00E8">
        <w:rPr>
          <w:rFonts w:ascii="Times New Roman" w:hAnsi="Times New Roman" w:cs="Times New Roman"/>
          <w:color w:val="000000"/>
          <w:sz w:val="24"/>
          <w:szCs w:val="24"/>
        </w:rPr>
        <w:t>k a leggyakoribbak</w:t>
      </w:r>
      <w:r w:rsidR="0075037A">
        <w:rPr>
          <w:rFonts w:ascii="Times New Roman" w:hAnsi="Times New Roman" w:cs="Times New Roman"/>
          <w:color w:val="000000"/>
          <w:sz w:val="24"/>
          <w:szCs w:val="24"/>
        </w:rPr>
        <w:t>, tehát milyen bejelentett kárigények és kifizetések történtek</w:t>
      </w:r>
      <w:r w:rsidR="00804F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5037A">
        <w:rPr>
          <w:rFonts w:ascii="Times New Roman" w:hAnsi="Times New Roman" w:cs="Times New Roman"/>
          <w:color w:val="000000"/>
          <w:sz w:val="24"/>
          <w:szCs w:val="24"/>
        </w:rPr>
        <w:t>Ez is történjen meg május 31-ig. Ezután</w:t>
      </w:r>
      <w:r w:rsidR="0075037A" w:rsidRPr="007503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037A">
        <w:rPr>
          <w:rFonts w:ascii="Times New Roman" w:hAnsi="Times New Roman" w:cs="Times New Roman"/>
          <w:color w:val="000000"/>
          <w:sz w:val="24"/>
          <w:szCs w:val="24"/>
        </w:rPr>
        <w:t xml:space="preserve">azt javaslom, hogy  július 31-ig a bizottság tárgyalja meg a következő évi biztosítás tartalmi elemeit, azokat a szempontokat amikre majd ajánlatokat fog kérni. </w:t>
      </w:r>
      <w:r w:rsidR="00636194">
        <w:rPr>
          <w:rFonts w:ascii="Times New Roman" w:hAnsi="Times New Roman" w:cs="Times New Roman"/>
          <w:color w:val="000000"/>
          <w:sz w:val="24"/>
          <w:szCs w:val="24"/>
        </w:rPr>
        <w:t>Szerintem a biztosítónak is elfogadható lesz így.</w:t>
      </w:r>
    </w:p>
    <w:p w:rsidR="00636194" w:rsidRDefault="0063619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194" w:rsidRDefault="0063619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A1AF0">
        <w:rPr>
          <w:rFonts w:ascii="Times New Roman" w:hAnsi="Times New Roman" w:cs="Times New Roman"/>
          <w:color w:val="000000"/>
          <w:sz w:val="24"/>
          <w:szCs w:val="24"/>
          <w:u w:val="single"/>
        </w:rPr>
        <w:t>Lebedi</w:t>
      </w:r>
      <w:proofErr w:type="spellEnd"/>
      <w:r w:rsidRPr="00AA1AF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Zsolt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A szerződés 1 éves, határozatlan időre fog létrejönni. Tisztázni kell minél hamarabb az átfedéseket, hogy ne fizessetek 5-6 hónapon keresztül duplán mindent. </w:t>
      </w:r>
    </w:p>
    <w:p w:rsidR="00636194" w:rsidRDefault="0063619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36194" w:rsidRDefault="0063619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AF0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A szerződés év közben is módosítható, ezt a kérdést lehet rugalmasan kezelni. A szerződés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automatikus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meghosszabbítása szerintem azért lehet problémás, mert abban vannak olyan vagyonelemek</w:t>
      </w:r>
      <w:r w:rsidR="00E541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6161">
        <w:rPr>
          <w:rFonts w:ascii="Times New Roman" w:hAnsi="Times New Roman" w:cs="Times New Roman"/>
          <w:color w:val="000000"/>
          <w:sz w:val="24"/>
          <w:szCs w:val="24"/>
        </w:rPr>
        <w:t xml:space="preserve"> amelyek már a mostani biztosításból kikerültek, és vannak olyanok</w:t>
      </w:r>
      <w:r w:rsidR="00495D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D6161">
        <w:rPr>
          <w:rFonts w:ascii="Times New Roman" w:hAnsi="Times New Roman" w:cs="Times New Roman"/>
          <w:color w:val="000000"/>
          <w:sz w:val="24"/>
          <w:szCs w:val="24"/>
        </w:rPr>
        <w:t xml:space="preserve"> amelyek új vagyonelemek, amelyek most kerül</w:t>
      </w:r>
      <w:r w:rsidR="00495DD0">
        <w:rPr>
          <w:rFonts w:ascii="Times New Roman" w:hAnsi="Times New Roman" w:cs="Times New Roman"/>
          <w:color w:val="000000"/>
          <w:sz w:val="24"/>
          <w:szCs w:val="24"/>
        </w:rPr>
        <w:t xml:space="preserve">tek bele a szerződésbe, mert </w:t>
      </w:r>
      <w:r w:rsidR="001D6161">
        <w:rPr>
          <w:rFonts w:ascii="Times New Roman" w:hAnsi="Times New Roman" w:cs="Times New Roman"/>
          <w:color w:val="000000"/>
          <w:sz w:val="24"/>
          <w:szCs w:val="24"/>
        </w:rPr>
        <w:t xml:space="preserve"> eddig nem szerepelt benne.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4F42">
        <w:rPr>
          <w:rFonts w:ascii="Times New Roman" w:hAnsi="Times New Roman" w:cs="Times New Roman"/>
          <w:color w:val="000000"/>
          <w:sz w:val="24"/>
          <w:szCs w:val="24"/>
        </w:rPr>
        <w:t xml:space="preserve">Az uszoda teljes </w:t>
      </w:r>
      <w:proofErr w:type="gramStart"/>
      <w:r w:rsidR="00F84F42">
        <w:rPr>
          <w:rFonts w:ascii="Times New Roman" w:hAnsi="Times New Roman" w:cs="Times New Roman"/>
          <w:color w:val="000000"/>
          <w:sz w:val="24"/>
          <w:szCs w:val="24"/>
        </w:rPr>
        <w:t>összege</w:t>
      </w:r>
      <w:proofErr w:type="gramEnd"/>
      <w:r w:rsidR="00F84F42">
        <w:rPr>
          <w:rFonts w:ascii="Times New Roman" w:hAnsi="Times New Roman" w:cs="Times New Roman"/>
          <w:color w:val="000000"/>
          <w:sz w:val="24"/>
          <w:szCs w:val="24"/>
        </w:rPr>
        <w:t xml:space="preserve"> mint vagyonelem, az önkormányzatnál van biztosítva. A szennyvíztelep szintén önkormányzati vagyon, szerepel a vagyonbiztosításunkban. A Hajdúkerületinek tudomásom szerint felelősségi biztosítása van, nem a vagyonban bekövetkezett károkért felelnek. </w:t>
      </w:r>
    </w:p>
    <w:p w:rsidR="00F84F42" w:rsidRDefault="00F84F4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4F42" w:rsidRDefault="00F84F42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1AF0">
        <w:rPr>
          <w:rFonts w:ascii="Times New Roman" w:hAnsi="Times New Roman" w:cs="Times New Roman"/>
          <w:color w:val="000000"/>
          <w:sz w:val="24"/>
          <w:szCs w:val="24"/>
          <w:u w:val="single"/>
        </w:rPr>
        <w:t>Majoros Petronella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Ezeket az átfedéseket rendbe kell tenni, felesleges duplán fizetni a biztosítást. </w:t>
      </w:r>
      <w:r w:rsidR="00AA1AF0">
        <w:rPr>
          <w:rFonts w:ascii="Times New Roman" w:hAnsi="Times New Roman" w:cs="Times New Roman"/>
          <w:color w:val="000000"/>
          <w:sz w:val="24"/>
          <w:szCs w:val="24"/>
        </w:rPr>
        <w:t>Ezzel szerintem mindenki egyet ért,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DD0">
        <w:rPr>
          <w:rFonts w:ascii="Times New Roman" w:hAnsi="Times New Roman" w:cs="Times New Roman"/>
          <w:color w:val="000000"/>
          <w:sz w:val="24"/>
          <w:szCs w:val="24"/>
        </w:rPr>
        <w:t xml:space="preserve">itt most az a kérdés, hogyan </w:t>
      </w:r>
      <w:r w:rsidR="00AA1AF0">
        <w:rPr>
          <w:rFonts w:ascii="Times New Roman" w:hAnsi="Times New Roman" w:cs="Times New Roman"/>
          <w:color w:val="000000"/>
          <w:sz w:val="24"/>
          <w:szCs w:val="24"/>
        </w:rPr>
        <w:t>tovább a következő 1 évben.</w:t>
      </w:r>
    </w:p>
    <w:p w:rsidR="00AA1AF0" w:rsidRDefault="00AA1AF0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1AF0" w:rsidRDefault="00AA1AF0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41">
        <w:rPr>
          <w:rFonts w:ascii="Times New Roman" w:hAnsi="Times New Roman" w:cs="Times New Roman"/>
          <w:color w:val="000000"/>
          <w:sz w:val="24"/>
          <w:szCs w:val="24"/>
          <w:u w:val="single"/>
        </w:rPr>
        <w:t>Mester József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Menjen tovább a biztosítás, mihelyt lesz egy olyan pont, hogy tudunk egy nagyot módosítani, akkor tegyük meg. </w:t>
      </w:r>
    </w:p>
    <w:p w:rsidR="00492A91" w:rsidRDefault="00492A91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2A91" w:rsidRDefault="00492A91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41">
        <w:rPr>
          <w:rFonts w:ascii="Times New Roman" w:hAnsi="Times New Roman" w:cs="Times New Roman"/>
          <w:color w:val="000000"/>
          <w:sz w:val="24"/>
          <w:szCs w:val="24"/>
          <w:u w:val="single"/>
        </w:rPr>
        <w:t>Szabóné Szabó Mária</w:t>
      </w:r>
      <w:r>
        <w:rPr>
          <w:rFonts w:ascii="Times New Roman" w:hAnsi="Times New Roman" w:cs="Times New Roman"/>
          <w:color w:val="000000"/>
          <w:sz w:val="24"/>
          <w:szCs w:val="24"/>
        </w:rPr>
        <w:t>: A problémák mindig abból adódnak, amikor egy épületet többen használnak. Van olyan épület, amelyet 3 intézmény használ</w:t>
      </w:r>
      <w:r w:rsidR="00776841">
        <w:rPr>
          <w:rFonts w:ascii="Times New Roman" w:hAnsi="Times New Roman" w:cs="Times New Roman"/>
          <w:color w:val="000000"/>
          <w:sz w:val="24"/>
          <w:szCs w:val="24"/>
        </w:rPr>
        <w:t>, pl. a hármas iskolánál is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768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6841" w:rsidRDefault="00776841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6841" w:rsidRDefault="00776841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7E">
        <w:rPr>
          <w:rFonts w:ascii="Times New Roman" w:hAnsi="Times New Roman" w:cs="Times New Roman"/>
          <w:color w:val="000000"/>
          <w:sz w:val="24"/>
          <w:szCs w:val="24"/>
          <w:u w:val="single"/>
        </w:rPr>
        <w:t>Majoros Petronella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A szakértők az összes szerződést együtt nézzék át. </w:t>
      </w:r>
    </w:p>
    <w:p w:rsidR="00D45E6D" w:rsidRDefault="00D45E6D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5E6D" w:rsidRDefault="00D45E6D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1C7D">
        <w:rPr>
          <w:rFonts w:ascii="Times New Roman" w:hAnsi="Times New Roman" w:cs="Times New Roman"/>
          <w:color w:val="000000"/>
          <w:sz w:val="24"/>
          <w:szCs w:val="24"/>
          <w:u w:val="single"/>
        </w:rPr>
        <w:t>Lebedi</w:t>
      </w:r>
      <w:proofErr w:type="spellEnd"/>
      <w:r w:rsidRPr="00691C7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Zsolt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95DD0">
        <w:rPr>
          <w:rFonts w:ascii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hAnsi="Times New Roman" w:cs="Times New Roman"/>
          <w:color w:val="000000"/>
          <w:sz w:val="24"/>
          <w:szCs w:val="24"/>
        </w:rPr>
        <w:t>n szerintem az 1 éves határozatlan idejű szerződés jobb mindkét félnek, mert felmondhatja mind a kettő, 3 év hosszú idő, nagy változások történ</w:t>
      </w:r>
      <w:r w:rsidR="00495DD0">
        <w:rPr>
          <w:rFonts w:ascii="Times New Roman" w:hAnsi="Times New Roman" w:cs="Times New Roman"/>
          <w:color w:val="000000"/>
          <w:sz w:val="24"/>
          <w:szCs w:val="24"/>
        </w:rPr>
        <w:t>het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nek 3 év alatt. Amennyiben a bizottság egy év mellett dönt, akkor le kellene írnia az önkormányzatnak, hogy marad az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szerződés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ami jelenleg él, hat</w:t>
      </w:r>
      <w:r w:rsidR="00495DD0">
        <w:rPr>
          <w:rFonts w:ascii="Times New Roman" w:hAnsi="Times New Roman" w:cs="Times New Roman"/>
          <w:color w:val="000000"/>
          <w:sz w:val="24"/>
          <w:szCs w:val="24"/>
        </w:rPr>
        <w:t>ározatlan időre, egy évre kérik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meghosszabbítani. </w:t>
      </w:r>
    </w:p>
    <w:p w:rsidR="003F380D" w:rsidRDefault="003F380D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380D" w:rsidRDefault="003F380D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7D">
        <w:rPr>
          <w:rFonts w:ascii="Times New Roman" w:hAnsi="Times New Roman" w:cs="Times New Roman"/>
          <w:color w:val="000000"/>
          <w:sz w:val="24"/>
          <w:szCs w:val="24"/>
          <w:u w:val="single"/>
        </w:rPr>
        <w:t>Majoros Petronella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A felelősségbiztosítási részeket kellene még nagyon átnézni, mert pl. a Városgazda jelentős felelősségbiztosítással kell, hogy rendelkezzen, mert ők közterületen dolgoznak és harmadik személynek okozott kár nagyobb eséllyel bekövetkezhet, mint a vagyonbiztosítását illetően. </w:t>
      </w:r>
      <w:r w:rsidR="00856D94">
        <w:rPr>
          <w:rFonts w:ascii="Times New Roman" w:hAnsi="Times New Roman" w:cs="Times New Roman"/>
          <w:color w:val="000000"/>
          <w:sz w:val="24"/>
          <w:szCs w:val="24"/>
        </w:rPr>
        <w:t>Úgy gondolom, hogy a meglévő biztosítók</w:t>
      </w:r>
      <w:r w:rsidR="00495D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56D94">
        <w:rPr>
          <w:rFonts w:ascii="Times New Roman" w:hAnsi="Times New Roman" w:cs="Times New Roman"/>
          <w:color w:val="000000"/>
          <w:sz w:val="24"/>
          <w:szCs w:val="24"/>
        </w:rPr>
        <w:t xml:space="preserve"> akik szerződésben állnak a cégekkel, együtt tegyék ezt rendbe. </w:t>
      </w:r>
    </w:p>
    <w:p w:rsidR="00856D94" w:rsidRDefault="00856D9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6D94" w:rsidRDefault="00856D94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1C7D">
        <w:rPr>
          <w:rFonts w:ascii="Times New Roman" w:hAnsi="Times New Roman" w:cs="Times New Roman"/>
          <w:color w:val="000000"/>
          <w:sz w:val="24"/>
          <w:szCs w:val="24"/>
          <w:u w:val="single"/>
        </w:rPr>
        <w:t>Lőrincz László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Az üvegkárral az volt a probléma, hogy nagyon magas a biztosítási tarifája. Az volt </w:t>
      </w:r>
      <w:r w:rsidR="00495DD0">
        <w:rPr>
          <w:rFonts w:ascii="Times New Roman" w:hAnsi="Times New Roman" w:cs="Times New Roman"/>
          <w:color w:val="000000"/>
          <w:sz w:val="24"/>
          <w:szCs w:val="24"/>
        </w:rPr>
        <w:t>a konklúzió, olcsóbb megcsináltatni és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kifizetjük, mint </w:t>
      </w:r>
      <w:r w:rsidR="00495DD0">
        <w:rPr>
          <w:rFonts w:ascii="Times New Roman" w:hAnsi="Times New Roman" w:cs="Times New Roman"/>
          <w:color w:val="000000"/>
          <w:sz w:val="24"/>
          <w:szCs w:val="24"/>
        </w:rPr>
        <w:t>fizetni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azt a magas biztosítási díjat. </w:t>
      </w:r>
    </w:p>
    <w:p w:rsidR="002052E3" w:rsidRDefault="002052E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22A22" w:rsidRDefault="002052E3" w:rsidP="004F613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1A72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van-e további ké</w:t>
      </w:r>
      <w:r w:rsidR="00640DC4">
        <w:rPr>
          <w:rFonts w:ascii="Times New Roman" w:hAnsi="Times New Roman" w:cs="Times New Roman"/>
          <w:color w:val="000000"/>
          <w:sz w:val="24"/>
          <w:szCs w:val="24"/>
        </w:rPr>
        <w:t>rdés? vélemény?- amennyiben nincs</w:t>
      </w:r>
      <w:r w:rsidR="00495DD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40D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40DC4">
        <w:rPr>
          <w:rFonts w:ascii="Times New Roman" w:hAnsi="Times New Roman" w:cs="Times New Roman"/>
          <w:color w:val="000000"/>
          <w:sz w:val="24"/>
          <w:szCs w:val="24"/>
        </w:rPr>
        <w:t>kérem</w:t>
      </w:r>
      <w:proofErr w:type="gramEnd"/>
      <w:r w:rsidR="00640DC4">
        <w:rPr>
          <w:rFonts w:ascii="Times New Roman" w:hAnsi="Times New Roman" w:cs="Times New Roman"/>
          <w:color w:val="000000"/>
          <w:sz w:val="24"/>
          <w:szCs w:val="24"/>
        </w:rPr>
        <w:t xml:space="preserve"> szavazzunk</w:t>
      </w:r>
      <w:r w:rsidR="004151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1C7D">
        <w:rPr>
          <w:rFonts w:ascii="Times New Roman" w:hAnsi="Times New Roman" w:cs="Times New Roman"/>
          <w:color w:val="000000"/>
          <w:sz w:val="24"/>
          <w:szCs w:val="24"/>
        </w:rPr>
        <w:t>Aki támogatja Majoros Petronella javaslatait, kézfeltartással jelezze.</w:t>
      </w:r>
    </w:p>
    <w:p w:rsidR="004268BB" w:rsidRPr="00321863" w:rsidRDefault="004268BB" w:rsidP="004268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8BB" w:rsidRPr="00321863" w:rsidRDefault="004268BB" w:rsidP="00426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 w:rsidR="00F924B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 w:rsidR="00216F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40DC4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A3E06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="00D2645A">
        <w:rPr>
          <w:rFonts w:ascii="Times New Roman" w:eastAsia="Times New Roman" w:hAnsi="Times New Roman" w:cs="Times New Roman"/>
          <w:sz w:val="24"/>
          <w:szCs w:val="24"/>
          <w:lang w:eastAsia="hu-HU"/>
        </w:rPr>
        <w:t>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AE7BB0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ellenszavazat nélkül elfogadta </w:t>
      </w:r>
      <w:r w:rsidR="00960ADD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F924B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</w:t>
      </w:r>
      <w:r w:rsidR="00D264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 és - az elhangzottak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2645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az előterjesztésben 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69314E" w:rsidRPr="00321863" w:rsidRDefault="00D2645A" w:rsidP="00693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109</w:t>
      </w:r>
      <w:r w:rsidR="004F1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132C6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4F14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926E1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XI.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="0069314E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EF4DCA" w:rsidRPr="00EF4DCA" w:rsidRDefault="00D2645A" w:rsidP="0063166E">
      <w:pPr>
        <w:pStyle w:val="Listaszerbekezds"/>
        <w:numPr>
          <w:ilvl w:val="0"/>
          <w:numId w:val="33"/>
        </w:numPr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4DCA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proofErr w:type="gramStart"/>
      <w:r w:rsidRPr="00EF4DCA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a </w:t>
      </w:r>
      <w:r w:rsidR="00235696" w:rsidRPr="00EF4DCA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meglévő</w:t>
      </w:r>
      <w:proofErr w:type="gramEnd"/>
      <w:r w:rsidR="00235696" w:rsidRPr="00EF4DCA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Allianz-</w:t>
      </w:r>
      <w:proofErr w:type="spellStart"/>
      <w:r w:rsidR="00235696" w:rsidRPr="00EF4DCA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os</w:t>
      </w:r>
      <w:proofErr w:type="spellEnd"/>
      <w:r w:rsidR="00235696" w:rsidRPr="00EF4DCA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szerződés felmondását visszavonja,</w:t>
      </w:r>
      <w:r w:rsidR="00EF4DCA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 2021. december 31-én lejáró határozott idejű szerződést, 2022. január 01-től újra érvénybe helyezi, de a szerződést 1 éves határozatlan idejű szerződéssé módosítja, a meglévő tartamkedvezmények mellett. Biztosítás közvetítőként 2022. január 01-től továbbra is a Reaktivál Biztosítási Alkusz céget bízza meg.</w:t>
      </w:r>
    </w:p>
    <w:p w:rsidR="0063166E" w:rsidRPr="00EF4DCA" w:rsidRDefault="0063166E" w:rsidP="00EF4DCA">
      <w:pPr>
        <w:pStyle w:val="Listaszerbekezds"/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4DC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Határidő:</w:t>
      </w:r>
      <w:r w:rsidRPr="00EF4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4D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2021. december 31.</w:t>
      </w:r>
    </w:p>
    <w:p w:rsidR="0063166E" w:rsidRPr="0063166E" w:rsidRDefault="0063166E" w:rsidP="0063166E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166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Felelős:</w:t>
      </w:r>
      <w:r w:rsidRPr="006316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166E">
        <w:rPr>
          <w:rFonts w:ascii="Times New Roman" w:hAnsi="Times New Roman" w:cs="Times New Roman"/>
          <w:b/>
          <w:color w:val="000000"/>
          <w:sz w:val="24"/>
          <w:szCs w:val="24"/>
        </w:rPr>
        <w:tab/>
        <w:t>jegyző</w:t>
      </w:r>
    </w:p>
    <w:p w:rsidR="0063166E" w:rsidRDefault="0063166E" w:rsidP="0063166E">
      <w:pPr>
        <w:pStyle w:val="Listaszerbekezds"/>
        <w:spacing w:after="0" w:line="240" w:lineRule="auto"/>
        <w:ind w:left="1080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235696" w:rsidRDefault="00235696" w:rsidP="00235696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kéri, hogy nézzék át az intézményeknél a vagyonelemek felmérését normál áron. Az átfedések kiszűrése érdekében meg kell vizsgálni a Hajdúszoboszlói Nonprofit </w:t>
      </w:r>
      <w:proofErr w:type="spellStart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proofErr w:type="gramStart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.,</w:t>
      </w:r>
      <w:proofErr w:type="gramEnd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 </w:t>
      </w:r>
      <w:proofErr w:type="spellStart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</w:t>
      </w:r>
      <w:r w:rsidR="005816E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ungarospa</w:t>
      </w:r>
      <w:proofErr w:type="spellEnd"/>
      <w:r w:rsidR="005816E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proofErr w:type="spellStart"/>
      <w:r w:rsidR="005816E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="005816E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. és a Hajdúkerületi és Bihari Víziközmű Szolgáltató </w:t>
      </w:r>
      <w:proofErr w:type="spellStart"/>
      <w:r w:rsidR="005816E3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szerződéseit, és annak biztosítottsági adatait figyelembe véve, meg kell határozni milyen kockázati körökre szükséges az önkormányzat vagyonbiztosítását kiterjeszteni.</w:t>
      </w:r>
    </w:p>
    <w:p w:rsidR="0063166E" w:rsidRDefault="0063166E" w:rsidP="0063166E">
      <w:pPr>
        <w:pStyle w:val="Listaszerbekezds"/>
        <w:spacing w:after="0" w:line="240" w:lineRule="auto"/>
        <w:ind w:left="1080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63166E">
        <w:rPr>
          <w:rFonts w:ascii="Times New Roman" w:eastAsia="SimSun" w:hAnsi="Times New Roman" w:cs="Times New Roman"/>
          <w:b/>
          <w:sz w:val="24"/>
          <w:szCs w:val="26"/>
          <w:u w:val="single"/>
          <w:lang w:eastAsia="hu-HU"/>
        </w:rPr>
        <w:t>Határidő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: 2022. május 31.</w:t>
      </w:r>
    </w:p>
    <w:p w:rsidR="0063166E" w:rsidRDefault="0063166E" w:rsidP="0063166E">
      <w:pPr>
        <w:pStyle w:val="Listaszerbekezds"/>
        <w:spacing w:after="0" w:line="240" w:lineRule="auto"/>
        <w:ind w:left="1080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63166E">
        <w:rPr>
          <w:rFonts w:ascii="Times New Roman" w:eastAsia="SimSun" w:hAnsi="Times New Roman" w:cs="Times New Roman"/>
          <w:b/>
          <w:sz w:val="24"/>
          <w:szCs w:val="26"/>
          <w:u w:val="single"/>
          <w:lang w:eastAsia="hu-HU"/>
        </w:rPr>
        <w:t>Felelős</w:t>
      </w:r>
      <w:proofErr w:type="gramStart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:    gazdasági</w:t>
      </w:r>
      <w:proofErr w:type="gramEnd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irodavezető</w:t>
      </w:r>
    </w:p>
    <w:p w:rsidR="0063166E" w:rsidRDefault="0063166E" w:rsidP="0063166E">
      <w:pPr>
        <w:pStyle w:val="Listaszerbekezds"/>
        <w:spacing w:after="0" w:line="240" w:lineRule="auto"/>
        <w:ind w:left="1080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63166E" w:rsidRDefault="0063166E" w:rsidP="00235696">
      <w:pPr>
        <w:pStyle w:val="Listaszerbekezds"/>
        <w:numPr>
          <w:ilvl w:val="0"/>
          <w:numId w:val="33"/>
        </w:num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Hajdúszoboszló Város Önkormányzatának Pénzügyi és Gazdasági Bizottsága kimutatást kér arról, hogy az Allianz Biztosítóval fennálló szerződés során az elmúlt 3 évben, milyen bejelent</w:t>
      </w:r>
      <w:bookmarkStart w:id="0" w:name="_GoBack"/>
      <w:bookmarkEnd w:id="0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ett kárigények és milyen összegű kifizetések történtek.</w:t>
      </w:r>
    </w:p>
    <w:p w:rsidR="0063166E" w:rsidRDefault="0063166E" w:rsidP="0063166E">
      <w:pPr>
        <w:pStyle w:val="Listaszerbekezds"/>
        <w:spacing w:after="0" w:line="240" w:lineRule="auto"/>
        <w:ind w:left="1080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29428E">
        <w:rPr>
          <w:rFonts w:ascii="Times New Roman" w:eastAsia="SimSun" w:hAnsi="Times New Roman" w:cs="Times New Roman"/>
          <w:b/>
          <w:sz w:val="24"/>
          <w:szCs w:val="26"/>
          <w:u w:val="single"/>
          <w:lang w:eastAsia="hu-HU"/>
        </w:rPr>
        <w:t>Határidő</w:t>
      </w:r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: 2022. május 31.</w:t>
      </w:r>
    </w:p>
    <w:p w:rsidR="0063166E" w:rsidRPr="00235696" w:rsidRDefault="0063166E" w:rsidP="0063166E">
      <w:pPr>
        <w:pStyle w:val="Listaszerbekezds"/>
        <w:spacing w:after="0" w:line="240" w:lineRule="auto"/>
        <w:ind w:left="1080"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29428E">
        <w:rPr>
          <w:rFonts w:ascii="Times New Roman" w:eastAsia="SimSun" w:hAnsi="Times New Roman" w:cs="Times New Roman"/>
          <w:b/>
          <w:sz w:val="24"/>
          <w:szCs w:val="26"/>
          <w:u w:val="single"/>
          <w:lang w:eastAsia="hu-HU"/>
        </w:rPr>
        <w:t>Felelős</w:t>
      </w:r>
      <w:proofErr w:type="gramStart"/>
      <w:r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:    </w:t>
      </w:r>
      <w:r w:rsidR="0029428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gazdasági</w:t>
      </w:r>
      <w:proofErr w:type="gramEnd"/>
      <w:r w:rsidR="0029428E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irodavezető, biztosítók</w:t>
      </w:r>
    </w:p>
    <w:p w:rsidR="00E03521" w:rsidRPr="00482E7A" w:rsidRDefault="00E03521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261F2" w:rsidRDefault="00EB2693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21863">
        <w:rPr>
          <w:rFonts w:ascii="Times New Roman" w:eastAsia="Times New Roman" w:hAnsi="Times New Roman" w:cs="Times New Roman"/>
          <w:sz w:val="24"/>
        </w:rPr>
        <w:t>A Pénzügyi és Gazdasági Bizottság elnöke 1</w:t>
      </w:r>
      <w:r w:rsidR="00031A72">
        <w:rPr>
          <w:rFonts w:ascii="Times New Roman" w:eastAsia="Times New Roman" w:hAnsi="Times New Roman" w:cs="Times New Roman"/>
          <w:sz w:val="24"/>
        </w:rPr>
        <w:t>4</w:t>
      </w:r>
      <w:r w:rsidR="00031A72">
        <w:rPr>
          <w:rFonts w:ascii="Times New Roman" w:eastAsia="Times New Roman" w:hAnsi="Times New Roman" w:cs="Times New Roman"/>
          <w:sz w:val="24"/>
          <w:u w:val="single"/>
          <w:vertAlign w:val="superscript"/>
        </w:rPr>
        <w:t>40</w:t>
      </w:r>
      <w:r w:rsidRPr="00321863">
        <w:rPr>
          <w:rFonts w:ascii="Times New Roman" w:eastAsia="Times New Roman" w:hAnsi="Times New Roman" w:cs="Times New Roman"/>
          <w:sz w:val="24"/>
        </w:rPr>
        <w:t xml:space="preserve"> órakor az ülést bezárta.</w:t>
      </w:r>
    </w:p>
    <w:p w:rsidR="006E363B" w:rsidRPr="00321863" w:rsidRDefault="006E363B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BB6410" w:rsidRPr="00321863" w:rsidRDefault="00BB6410" w:rsidP="00A8587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  <w:t>Mester József</w:t>
      </w: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>bizottsági tag</w:t>
      </w: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9B7A7C" w:rsidRPr="00321863" w:rsidRDefault="0083045D" w:rsidP="008304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                                                            </w:t>
      </w:r>
      <w:r w:rsidR="00BB6410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</w:t>
      </w:r>
      <w:r w:rsidR="00031A72">
        <w:rPr>
          <w:rFonts w:ascii="Times New Roman" w:eastAsia="Times New Roman" w:hAnsi="Times New Roman" w:cs="Times New Roman"/>
          <w:b/>
          <w:sz w:val="24"/>
          <w:lang w:eastAsia="hu-HU"/>
        </w:rPr>
        <w:t>ukta Józsefné</w:t>
      </w:r>
    </w:p>
    <w:p w:rsidR="006A6175" w:rsidRPr="0032186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proofErr w:type="gramStart"/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jegyzőkönyvvezet</w:t>
      </w:r>
      <w:r w:rsidR="007F3921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ő</w:t>
      </w:r>
      <w:proofErr w:type="gramEnd"/>
    </w:p>
    <w:sectPr w:rsidR="006A6175" w:rsidRPr="00321863" w:rsidSect="005603E6">
      <w:pgSz w:w="11906" w:h="16838"/>
      <w:pgMar w:top="1276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A5" w:rsidRDefault="00DF06A5">
      <w:pPr>
        <w:spacing w:after="0" w:line="240" w:lineRule="auto"/>
      </w:pPr>
      <w:r>
        <w:separator/>
      </w:r>
    </w:p>
  </w:endnote>
  <w:endnote w:type="continuationSeparator" w:id="0">
    <w:p w:rsidR="00DF06A5" w:rsidRDefault="00DF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A5" w:rsidRDefault="00DF06A5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F06A5" w:rsidRDefault="00DF06A5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DF06A5">
      <w:tc>
        <w:tcPr>
          <w:tcW w:w="4606" w:type="dxa"/>
        </w:tcPr>
        <w:p w:rsidR="00DF06A5" w:rsidRDefault="00DF06A5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DF06A5" w:rsidRDefault="00DF06A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DF06A5" w:rsidRDefault="00DF06A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DF06A5">
      <w:tc>
        <w:tcPr>
          <w:tcW w:w="4606" w:type="dxa"/>
        </w:tcPr>
        <w:p w:rsidR="00DF06A5" w:rsidRDefault="00DF06A5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DF06A5" w:rsidRDefault="00DF06A5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DF06A5" w:rsidRDefault="00DF06A5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A5" w:rsidRDefault="00DF06A5">
      <w:pPr>
        <w:spacing w:after="0" w:line="240" w:lineRule="auto"/>
      </w:pPr>
      <w:r>
        <w:separator/>
      </w:r>
    </w:p>
  </w:footnote>
  <w:footnote w:type="continuationSeparator" w:id="0">
    <w:p w:rsidR="00DF06A5" w:rsidRDefault="00DF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A5" w:rsidRDefault="00DF06A5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DF06A5" w:rsidRDefault="00DF06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A5" w:rsidRPr="004D0E82" w:rsidRDefault="00DF06A5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AC1ECB">
      <w:rPr>
        <w:rStyle w:val="Oldalszm"/>
        <w:noProof/>
        <w:sz w:val="22"/>
        <w:szCs w:val="22"/>
      </w:rPr>
      <w:t>5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2EE0D7D"/>
    <w:multiLevelType w:val="hybridMultilevel"/>
    <w:tmpl w:val="0EE6D72E"/>
    <w:lvl w:ilvl="0" w:tplc="6CD48B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924A7"/>
    <w:multiLevelType w:val="hybridMultilevel"/>
    <w:tmpl w:val="1346E808"/>
    <w:lvl w:ilvl="0" w:tplc="B6C2D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3926"/>
    <w:multiLevelType w:val="hybridMultilevel"/>
    <w:tmpl w:val="D28CE482"/>
    <w:lvl w:ilvl="0" w:tplc="A6386630">
      <w:numFmt w:val="bullet"/>
      <w:lvlText w:val="-"/>
      <w:lvlJc w:val="left"/>
      <w:pPr>
        <w:ind w:left="720" w:hanging="360"/>
      </w:pPr>
      <w:rPr>
        <w:rFonts w:ascii="CIDFont+F4" w:eastAsia="Times New Roman" w:hAnsi="CIDFont+F4" w:cs="CIDFont+F4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3880"/>
    <w:multiLevelType w:val="hybridMultilevel"/>
    <w:tmpl w:val="113C6840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D7D9E"/>
    <w:multiLevelType w:val="hybridMultilevel"/>
    <w:tmpl w:val="0EF08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856F3"/>
    <w:multiLevelType w:val="hybridMultilevel"/>
    <w:tmpl w:val="BD12D162"/>
    <w:lvl w:ilvl="0" w:tplc="3716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6E89"/>
    <w:multiLevelType w:val="hybridMultilevel"/>
    <w:tmpl w:val="BA9E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B5FDB"/>
    <w:multiLevelType w:val="hybridMultilevel"/>
    <w:tmpl w:val="97201D2E"/>
    <w:lvl w:ilvl="0" w:tplc="304E6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52A49"/>
    <w:multiLevelType w:val="hybridMultilevel"/>
    <w:tmpl w:val="A50407B0"/>
    <w:lvl w:ilvl="0" w:tplc="7FF43A36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64773B5"/>
    <w:multiLevelType w:val="hybridMultilevel"/>
    <w:tmpl w:val="81DC4070"/>
    <w:lvl w:ilvl="0" w:tplc="DA22CF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B2C33"/>
    <w:multiLevelType w:val="hybridMultilevel"/>
    <w:tmpl w:val="2B4C780E"/>
    <w:lvl w:ilvl="0" w:tplc="64F0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A5545"/>
    <w:multiLevelType w:val="hybridMultilevel"/>
    <w:tmpl w:val="68E0B652"/>
    <w:lvl w:ilvl="0" w:tplc="50A2D0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B1CC3"/>
    <w:multiLevelType w:val="hybridMultilevel"/>
    <w:tmpl w:val="C6C27C5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BD666C"/>
    <w:multiLevelType w:val="hybridMultilevel"/>
    <w:tmpl w:val="E33C1344"/>
    <w:lvl w:ilvl="0" w:tplc="B4883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81BEB"/>
    <w:multiLevelType w:val="hybridMultilevel"/>
    <w:tmpl w:val="572C90BE"/>
    <w:lvl w:ilvl="0" w:tplc="7D36220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E768F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A54E8D"/>
    <w:multiLevelType w:val="hybridMultilevel"/>
    <w:tmpl w:val="C8027CBE"/>
    <w:lvl w:ilvl="0" w:tplc="9DDA4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B005BD9"/>
    <w:multiLevelType w:val="hybridMultilevel"/>
    <w:tmpl w:val="FBB02A48"/>
    <w:lvl w:ilvl="0" w:tplc="2912E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660A4CA2"/>
    <w:multiLevelType w:val="hybridMultilevel"/>
    <w:tmpl w:val="91C4B44E"/>
    <w:lvl w:ilvl="0" w:tplc="F9B64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A4897"/>
    <w:multiLevelType w:val="hybridMultilevel"/>
    <w:tmpl w:val="DA9056EC"/>
    <w:lvl w:ilvl="0" w:tplc="38FC85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C6154"/>
    <w:multiLevelType w:val="hybridMultilevel"/>
    <w:tmpl w:val="4BB00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6BFC75E1"/>
    <w:multiLevelType w:val="hybridMultilevel"/>
    <w:tmpl w:val="26E0E88C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81EA8"/>
    <w:multiLevelType w:val="hybridMultilevel"/>
    <w:tmpl w:val="9604B75C"/>
    <w:lvl w:ilvl="0" w:tplc="C6960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74C96"/>
    <w:multiLevelType w:val="hybridMultilevel"/>
    <w:tmpl w:val="FA7612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04843"/>
    <w:multiLevelType w:val="hybridMultilevel"/>
    <w:tmpl w:val="9A7642FE"/>
    <w:lvl w:ilvl="0" w:tplc="7118485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9"/>
  </w:num>
  <w:num w:numId="3">
    <w:abstractNumId w:val="8"/>
  </w:num>
  <w:num w:numId="4">
    <w:abstractNumId w:val="7"/>
  </w:num>
  <w:num w:numId="5">
    <w:abstractNumId w:val="0"/>
  </w:num>
  <w:num w:numId="6">
    <w:abstractNumId w:val="28"/>
  </w:num>
  <w:num w:numId="7">
    <w:abstractNumId w:val="17"/>
  </w:num>
  <w:num w:numId="8">
    <w:abstractNumId w:val="24"/>
  </w:num>
  <w:num w:numId="9">
    <w:abstractNumId w:val="9"/>
  </w:num>
  <w:num w:numId="10">
    <w:abstractNumId w:val="33"/>
  </w:num>
  <w:num w:numId="11">
    <w:abstractNumId w:val="12"/>
  </w:num>
  <w:num w:numId="12">
    <w:abstractNumId w:val="31"/>
  </w:num>
  <w:num w:numId="13">
    <w:abstractNumId w:val="14"/>
  </w:num>
  <w:num w:numId="14">
    <w:abstractNumId w:val="6"/>
  </w:num>
  <w:num w:numId="15">
    <w:abstractNumId w:val="32"/>
  </w:num>
  <w:num w:numId="16">
    <w:abstractNumId w:val="19"/>
  </w:num>
  <w:num w:numId="17">
    <w:abstractNumId w:val="34"/>
  </w:num>
  <w:num w:numId="18">
    <w:abstractNumId w:val="23"/>
  </w:num>
  <w:num w:numId="19">
    <w:abstractNumId w:val="20"/>
  </w:num>
  <w:num w:numId="20">
    <w:abstractNumId w:val="18"/>
  </w:num>
  <w:num w:numId="21">
    <w:abstractNumId w:val="13"/>
  </w:num>
  <w:num w:numId="22">
    <w:abstractNumId w:val="25"/>
  </w:num>
  <w:num w:numId="23">
    <w:abstractNumId w:val="35"/>
  </w:num>
  <w:num w:numId="24">
    <w:abstractNumId w:val="22"/>
  </w:num>
  <w:num w:numId="25">
    <w:abstractNumId w:val="16"/>
  </w:num>
  <w:num w:numId="26">
    <w:abstractNumId w:val="30"/>
  </w:num>
  <w:num w:numId="27">
    <w:abstractNumId w:val="10"/>
  </w:num>
  <w:num w:numId="28">
    <w:abstractNumId w:val="27"/>
  </w:num>
  <w:num w:numId="29">
    <w:abstractNumId w:val="5"/>
  </w:num>
  <w:num w:numId="30">
    <w:abstractNumId w:val="26"/>
  </w:num>
  <w:num w:numId="31">
    <w:abstractNumId w:val="4"/>
  </w:num>
  <w:num w:numId="32">
    <w:abstractNumId w:val="15"/>
  </w:num>
  <w:num w:numId="33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D"/>
    <w:rsid w:val="000014BE"/>
    <w:rsid w:val="00001A8B"/>
    <w:rsid w:val="00001BC9"/>
    <w:rsid w:val="0000233F"/>
    <w:rsid w:val="000043B8"/>
    <w:rsid w:val="0000484E"/>
    <w:rsid w:val="00004CFE"/>
    <w:rsid w:val="00005B0D"/>
    <w:rsid w:val="00006219"/>
    <w:rsid w:val="000065A1"/>
    <w:rsid w:val="000067AA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3FB4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36"/>
    <w:rsid w:val="00027AC9"/>
    <w:rsid w:val="000300A0"/>
    <w:rsid w:val="00031A72"/>
    <w:rsid w:val="00031E06"/>
    <w:rsid w:val="00032D60"/>
    <w:rsid w:val="00033C24"/>
    <w:rsid w:val="000350E5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90B"/>
    <w:rsid w:val="0004248A"/>
    <w:rsid w:val="00042546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252F"/>
    <w:rsid w:val="0005279C"/>
    <w:rsid w:val="00052AC2"/>
    <w:rsid w:val="00052F14"/>
    <w:rsid w:val="000530A6"/>
    <w:rsid w:val="000551BA"/>
    <w:rsid w:val="00055EFA"/>
    <w:rsid w:val="00056015"/>
    <w:rsid w:val="00060A88"/>
    <w:rsid w:val="00061697"/>
    <w:rsid w:val="00062137"/>
    <w:rsid w:val="00062F93"/>
    <w:rsid w:val="00063B9E"/>
    <w:rsid w:val="00063CB6"/>
    <w:rsid w:val="000640A5"/>
    <w:rsid w:val="00064210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5B1A"/>
    <w:rsid w:val="00075B38"/>
    <w:rsid w:val="00075FD4"/>
    <w:rsid w:val="000763F7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B25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4B1A"/>
    <w:rsid w:val="00094EA8"/>
    <w:rsid w:val="0009540E"/>
    <w:rsid w:val="000959B4"/>
    <w:rsid w:val="00096E4A"/>
    <w:rsid w:val="0009741C"/>
    <w:rsid w:val="00097E08"/>
    <w:rsid w:val="000A017B"/>
    <w:rsid w:val="000A0284"/>
    <w:rsid w:val="000A140C"/>
    <w:rsid w:val="000A2058"/>
    <w:rsid w:val="000A21B3"/>
    <w:rsid w:val="000A23C7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0FE3"/>
    <w:rsid w:val="000B1021"/>
    <w:rsid w:val="000B1267"/>
    <w:rsid w:val="000B1B0E"/>
    <w:rsid w:val="000B204C"/>
    <w:rsid w:val="000B238E"/>
    <w:rsid w:val="000B23AC"/>
    <w:rsid w:val="000B42D1"/>
    <w:rsid w:val="000B47E0"/>
    <w:rsid w:val="000B64A3"/>
    <w:rsid w:val="000B652F"/>
    <w:rsid w:val="000B6540"/>
    <w:rsid w:val="000B78D9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8DA"/>
    <w:rsid w:val="000C5A44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099"/>
    <w:rsid w:val="000F051D"/>
    <w:rsid w:val="000F0840"/>
    <w:rsid w:val="000F084D"/>
    <w:rsid w:val="000F16FC"/>
    <w:rsid w:val="000F175F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2D61"/>
    <w:rsid w:val="001135E7"/>
    <w:rsid w:val="00113696"/>
    <w:rsid w:val="001136F4"/>
    <w:rsid w:val="001142BF"/>
    <w:rsid w:val="00114509"/>
    <w:rsid w:val="001147E2"/>
    <w:rsid w:val="00114BA9"/>
    <w:rsid w:val="00115302"/>
    <w:rsid w:val="001154EB"/>
    <w:rsid w:val="0011572C"/>
    <w:rsid w:val="00115C3C"/>
    <w:rsid w:val="001161BE"/>
    <w:rsid w:val="001166D8"/>
    <w:rsid w:val="0012033E"/>
    <w:rsid w:val="00121BF5"/>
    <w:rsid w:val="00121CAA"/>
    <w:rsid w:val="0012238E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2F8"/>
    <w:rsid w:val="00130ABC"/>
    <w:rsid w:val="00130CA5"/>
    <w:rsid w:val="001313EE"/>
    <w:rsid w:val="00131F34"/>
    <w:rsid w:val="00132081"/>
    <w:rsid w:val="001324E3"/>
    <w:rsid w:val="00132C64"/>
    <w:rsid w:val="00133191"/>
    <w:rsid w:val="00133E9B"/>
    <w:rsid w:val="0013454B"/>
    <w:rsid w:val="0013479B"/>
    <w:rsid w:val="00134F01"/>
    <w:rsid w:val="00135DC8"/>
    <w:rsid w:val="001361B1"/>
    <w:rsid w:val="001364B1"/>
    <w:rsid w:val="00136BED"/>
    <w:rsid w:val="00137474"/>
    <w:rsid w:val="001407C3"/>
    <w:rsid w:val="001409E0"/>
    <w:rsid w:val="00140B57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1EE4"/>
    <w:rsid w:val="001620AD"/>
    <w:rsid w:val="00162B79"/>
    <w:rsid w:val="001631EC"/>
    <w:rsid w:val="001656B0"/>
    <w:rsid w:val="001658CB"/>
    <w:rsid w:val="00165A86"/>
    <w:rsid w:val="001661C0"/>
    <w:rsid w:val="001668B5"/>
    <w:rsid w:val="00167339"/>
    <w:rsid w:val="00167733"/>
    <w:rsid w:val="001679A7"/>
    <w:rsid w:val="001702AB"/>
    <w:rsid w:val="00170317"/>
    <w:rsid w:val="00170855"/>
    <w:rsid w:val="001709A7"/>
    <w:rsid w:val="00170CE5"/>
    <w:rsid w:val="00171EB6"/>
    <w:rsid w:val="0017386D"/>
    <w:rsid w:val="00173997"/>
    <w:rsid w:val="001739C9"/>
    <w:rsid w:val="001746F2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5FB4"/>
    <w:rsid w:val="001865AB"/>
    <w:rsid w:val="00186AB1"/>
    <w:rsid w:val="001871EB"/>
    <w:rsid w:val="001873A0"/>
    <w:rsid w:val="00187B73"/>
    <w:rsid w:val="00187EAB"/>
    <w:rsid w:val="00187FD1"/>
    <w:rsid w:val="00190071"/>
    <w:rsid w:val="00190485"/>
    <w:rsid w:val="00190C37"/>
    <w:rsid w:val="00192151"/>
    <w:rsid w:val="00192659"/>
    <w:rsid w:val="0019351E"/>
    <w:rsid w:val="001935F1"/>
    <w:rsid w:val="00193B08"/>
    <w:rsid w:val="00193F15"/>
    <w:rsid w:val="001946C9"/>
    <w:rsid w:val="00194A59"/>
    <w:rsid w:val="00194AEF"/>
    <w:rsid w:val="00195401"/>
    <w:rsid w:val="00195607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67"/>
    <w:rsid w:val="001A428A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23BC"/>
    <w:rsid w:val="001B460A"/>
    <w:rsid w:val="001B4A69"/>
    <w:rsid w:val="001B4D9E"/>
    <w:rsid w:val="001B55BC"/>
    <w:rsid w:val="001B561B"/>
    <w:rsid w:val="001B6271"/>
    <w:rsid w:val="001B6C3E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036"/>
    <w:rsid w:val="001D48A7"/>
    <w:rsid w:val="001D4B45"/>
    <w:rsid w:val="001D50CC"/>
    <w:rsid w:val="001D5783"/>
    <w:rsid w:val="001D5E29"/>
    <w:rsid w:val="001D603F"/>
    <w:rsid w:val="001D6161"/>
    <w:rsid w:val="001D6935"/>
    <w:rsid w:val="001D704E"/>
    <w:rsid w:val="001D7B73"/>
    <w:rsid w:val="001E0FCF"/>
    <w:rsid w:val="001E0FE2"/>
    <w:rsid w:val="001E18A2"/>
    <w:rsid w:val="001E1C52"/>
    <w:rsid w:val="001E2EF1"/>
    <w:rsid w:val="001E310A"/>
    <w:rsid w:val="001E3773"/>
    <w:rsid w:val="001E3C73"/>
    <w:rsid w:val="001E4445"/>
    <w:rsid w:val="001E4BE3"/>
    <w:rsid w:val="001E4BFE"/>
    <w:rsid w:val="001E53DB"/>
    <w:rsid w:val="001E6065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2FA3"/>
    <w:rsid w:val="001F329F"/>
    <w:rsid w:val="001F3399"/>
    <w:rsid w:val="001F36CC"/>
    <w:rsid w:val="001F3E1C"/>
    <w:rsid w:val="001F43F7"/>
    <w:rsid w:val="001F446D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2E3"/>
    <w:rsid w:val="00205316"/>
    <w:rsid w:val="00205570"/>
    <w:rsid w:val="00206DD0"/>
    <w:rsid w:val="002104A9"/>
    <w:rsid w:val="002117E9"/>
    <w:rsid w:val="00212AEF"/>
    <w:rsid w:val="0021310B"/>
    <w:rsid w:val="00213387"/>
    <w:rsid w:val="002137FF"/>
    <w:rsid w:val="00213F4D"/>
    <w:rsid w:val="00214D24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53EA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29D7"/>
    <w:rsid w:val="002352B6"/>
    <w:rsid w:val="002355B9"/>
    <w:rsid w:val="00235696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A7E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439"/>
    <w:rsid w:val="00253DA3"/>
    <w:rsid w:val="00254996"/>
    <w:rsid w:val="00254ADF"/>
    <w:rsid w:val="00254CD1"/>
    <w:rsid w:val="00255990"/>
    <w:rsid w:val="002565A8"/>
    <w:rsid w:val="00256A9E"/>
    <w:rsid w:val="00256EBD"/>
    <w:rsid w:val="00257B06"/>
    <w:rsid w:val="0026016A"/>
    <w:rsid w:val="00260419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5CFC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57F"/>
    <w:rsid w:val="00272AAC"/>
    <w:rsid w:val="00272E8A"/>
    <w:rsid w:val="002730D7"/>
    <w:rsid w:val="00273891"/>
    <w:rsid w:val="00274528"/>
    <w:rsid w:val="00274568"/>
    <w:rsid w:val="0027467A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CB1"/>
    <w:rsid w:val="00280FE9"/>
    <w:rsid w:val="00281191"/>
    <w:rsid w:val="00281D19"/>
    <w:rsid w:val="00281F8F"/>
    <w:rsid w:val="00282BBE"/>
    <w:rsid w:val="00283243"/>
    <w:rsid w:val="002837F6"/>
    <w:rsid w:val="00284984"/>
    <w:rsid w:val="0028498C"/>
    <w:rsid w:val="00284BCD"/>
    <w:rsid w:val="00284EB4"/>
    <w:rsid w:val="0028531C"/>
    <w:rsid w:val="002855CE"/>
    <w:rsid w:val="00285AA9"/>
    <w:rsid w:val="00286130"/>
    <w:rsid w:val="00286B8E"/>
    <w:rsid w:val="002877D6"/>
    <w:rsid w:val="00287AB2"/>
    <w:rsid w:val="00290490"/>
    <w:rsid w:val="0029076A"/>
    <w:rsid w:val="00290935"/>
    <w:rsid w:val="00291F94"/>
    <w:rsid w:val="002922FC"/>
    <w:rsid w:val="00293243"/>
    <w:rsid w:val="0029428E"/>
    <w:rsid w:val="00296373"/>
    <w:rsid w:val="002979B4"/>
    <w:rsid w:val="00297AAD"/>
    <w:rsid w:val="002A0A31"/>
    <w:rsid w:val="002A0FC5"/>
    <w:rsid w:val="002A1478"/>
    <w:rsid w:val="002A17C8"/>
    <w:rsid w:val="002A2DD7"/>
    <w:rsid w:val="002A314F"/>
    <w:rsid w:val="002A33DF"/>
    <w:rsid w:val="002A37D4"/>
    <w:rsid w:val="002A3E06"/>
    <w:rsid w:val="002A42FC"/>
    <w:rsid w:val="002A49BB"/>
    <w:rsid w:val="002A5161"/>
    <w:rsid w:val="002A5B2F"/>
    <w:rsid w:val="002A5E00"/>
    <w:rsid w:val="002A6044"/>
    <w:rsid w:val="002A6D82"/>
    <w:rsid w:val="002A6E11"/>
    <w:rsid w:val="002A6F81"/>
    <w:rsid w:val="002A707A"/>
    <w:rsid w:val="002A761D"/>
    <w:rsid w:val="002A7BC1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ECA"/>
    <w:rsid w:val="002B64DF"/>
    <w:rsid w:val="002B6C72"/>
    <w:rsid w:val="002B7CCA"/>
    <w:rsid w:val="002B7CE2"/>
    <w:rsid w:val="002B7ED1"/>
    <w:rsid w:val="002C0052"/>
    <w:rsid w:val="002C08F9"/>
    <w:rsid w:val="002C0B27"/>
    <w:rsid w:val="002C0F51"/>
    <w:rsid w:val="002C1451"/>
    <w:rsid w:val="002C1612"/>
    <w:rsid w:val="002C20F3"/>
    <w:rsid w:val="002C3603"/>
    <w:rsid w:val="002C4D13"/>
    <w:rsid w:val="002C4E89"/>
    <w:rsid w:val="002C4EAD"/>
    <w:rsid w:val="002C50D6"/>
    <w:rsid w:val="002C5F74"/>
    <w:rsid w:val="002C6BC2"/>
    <w:rsid w:val="002C7367"/>
    <w:rsid w:val="002C7B3F"/>
    <w:rsid w:val="002D103A"/>
    <w:rsid w:val="002D11FE"/>
    <w:rsid w:val="002D3687"/>
    <w:rsid w:val="002D36D6"/>
    <w:rsid w:val="002D3D40"/>
    <w:rsid w:val="002D3EB4"/>
    <w:rsid w:val="002D4566"/>
    <w:rsid w:val="002D459E"/>
    <w:rsid w:val="002D46AA"/>
    <w:rsid w:val="002D4AAD"/>
    <w:rsid w:val="002D4D3C"/>
    <w:rsid w:val="002D4E46"/>
    <w:rsid w:val="002D5556"/>
    <w:rsid w:val="002D63F6"/>
    <w:rsid w:val="002D74BB"/>
    <w:rsid w:val="002E0582"/>
    <w:rsid w:val="002E0842"/>
    <w:rsid w:val="002E0C59"/>
    <w:rsid w:val="002E1B24"/>
    <w:rsid w:val="002E1CE1"/>
    <w:rsid w:val="002E340B"/>
    <w:rsid w:val="002E3FDC"/>
    <w:rsid w:val="002E4D95"/>
    <w:rsid w:val="002E55A9"/>
    <w:rsid w:val="002E680B"/>
    <w:rsid w:val="002E6FDE"/>
    <w:rsid w:val="002E7D45"/>
    <w:rsid w:val="002F06DC"/>
    <w:rsid w:val="002F0D5D"/>
    <w:rsid w:val="002F33B2"/>
    <w:rsid w:val="002F3ECA"/>
    <w:rsid w:val="002F460D"/>
    <w:rsid w:val="002F52FF"/>
    <w:rsid w:val="002F54EE"/>
    <w:rsid w:val="002F5654"/>
    <w:rsid w:val="002F5ADC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3E5C"/>
    <w:rsid w:val="00303EEB"/>
    <w:rsid w:val="0030460D"/>
    <w:rsid w:val="003048B2"/>
    <w:rsid w:val="00304E5B"/>
    <w:rsid w:val="0030532B"/>
    <w:rsid w:val="00306224"/>
    <w:rsid w:val="003072FE"/>
    <w:rsid w:val="00307841"/>
    <w:rsid w:val="003102E7"/>
    <w:rsid w:val="0031030A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2B2B"/>
    <w:rsid w:val="00313246"/>
    <w:rsid w:val="003139C6"/>
    <w:rsid w:val="00313F98"/>
    <w:rsid w:val="003145EB"/>
    <w:rsid w:val="00314AB4"/>
    <w:rsid w:val="003157C7"/>
    <w:rsid w:val="0031659B"/>
    <w:rsid w:val="00320AFD"/>
    <w:rsid w:val="003212ED"/>
    <w:rsid w:val="00321457"/>
    <w:rsid w:val="00321863"/>
    <w:rsid w:val="0032264D"/>
    <w:rsid w:val="0032342A"/>
    <w:rsid w:val="00323635"/>
    <w:rsid w:val="00323A4E"/>
    <w:rsid w:val="00323DE8"/>
    <w:rsid w:val="00324037"/>
    <w:rsid w:val="00324574"/>
    <w:rsid w:val="00324DF3"/>
    <w:rsid w:val="00325479"/>
    <w:rsid w:val="00325768"/>
    <w:rsid w:val="00326403"/>
    <w:rsid w:val="00326744"/>
    <w:rsid w:val="00326D69"/>
    <w:rsid w:val="00327B60"/>
    <w:rsid w:val="00330D7C"/>
    <w:rsid w:val="00331255"/>
    <w:rsid w:val="003315CF"/>
    <w:rsid w:val="00332110"/>
    <w:rsid w:val="00332484"/>
    <w:rsid w:val="00332D62"/>
    <w:rsid w:val="00332D70"/>
    <w:rsid w:val="00333504"/>
    <w:rsid w:val="0033394E"/>
    <w:rsid w:val="00333F01"/>
    <w:rsid w:val="003340A5"/>
    <w:rsid w:val="00335032"/>
    <w:rsid w:val="00335745"/>
    <w:rsid w:val="00335BBA"/>
    <w:rsid w:val="00336242"/>
    <w:rsid w:val="003372F8"/>
    <w:rsid w:val="00337D1A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0FC"/>
    <w:rsid w:val="003448A6"/>
    <w:rsid w:val="003449DA"/>
    <w:rsid w:val="00345683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759D"/>
    <w:rsid w:val="003576A9"/>
    <w:rsid w:val="00360515"/>
    <w:rsid w:val="003606B6"/>
    <w:rsid w:val="0036087C"/>
    <w:rsid w:val="00361461"/>
    <w:rsid w:val="00362E39"/>
    <w:rsid w:val="00363101"/>
    <w:rsid w:val="003631EC"/>
    <w:rsid w:val="003639C0"/>
    <w:rsid w:val="00363C39"/>
    <w:rsid w:val="00364863"/>
    <w:rsid w:val="0036545A"/>
    <w:rsid w:val="00365916"/>
    <w:rsid w:val="00367017"/>
    <w:rsid w:val="003716E1"/>
    <w:rsid w:val="003725C6"/>
    <w:rsid w:val="0037303A"/>
    <w:rsid w:val="003730D2"/>
    <w:rsid w:val="00373807"/>
    <w:rsid w:val="00373C5C"/>
    <w:rsid w:val="00373CD7"/>
    <w:rsid w:val="003744B1"/>
    <w:rsid w:val="00374BFE"/>
    <w:rsid w:val="00375086"/>
    <w:rsid w:val="00375160"/>
    <w:rsid w:val="003754B2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30ED"/>
    <w:rsid w:val="00383A10"/>
    <w:rsid w:val="0038405A"/>
    <w:rsid w:val="00384868"/>
    <w:rsid w:val="003848B3"/>
    <w:rsid w:val="00384985"/>
    <w:rsid w:val="00385808"/>
    <w:rsid w:val="003861A3"/>
    <w:rsid w:val="003866B9"/>
    <w:rsid w:val="00386944"/>
    <w:rsid w:val="00387778"/>
    <w:rsid w:val="00387779"/>
    <w:rsid w:val="00387876"/>
    <w:rsid w:val="003878D7"/>
    <w:rsid w:val="00387F6A"/>
    <w:rsid w:val="00390446"/>
    <w:rsid w:val="0039066A"/>
    <w:rsid w:val="003916CA"/>
    <w:rsid w:val="00392DBD"/>
    <w:rsid w:val="00393657"/>
    <w:rsid w:val="00393832"/>
    <w:rsid w:val="0039384F"/>
    <w:rsid w:val="003938F4"/>
    <w:rsid w:val="00394BA0"/>
    <w:rsid w:val="003951D5"/>
    <w:rsid w:val="003970B2"/>
    <w:rsid w:val="0039725F"/>
    <w:rsid w:val="0039758F"/>
    <w:rsid w:val="00397662"/>
    <w:rsid w:val="003A05C6"/>
    <w:rsid w:val="003A1F3E"/>
    <w:rsid w:val="003A21B9"/>
    <w:rsid w:val="003A25C5"/>
    <w:rsid w:val="003A261E"/>
    <w:rsid w:val="003A2BEB"/>
    <w:rsid w:val="003A2FB2"/>
    <w:rsid w:val="003A34F2"/>
    <w:rsid w:val="003A350D"/>
    <w:rsid w:val="003A3BCA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B7F80"/>
    <w:rsid w:val="003C0056"/>
    <w:rsid w:val="003C055A"/>
    <w:rsid w:val="003C0ABD"/>
    <w:rsid w:val="003C0C41"/>
    <w:rsid w:val="003C0ED2"/>
    <w:rsid w:val="003C1385"/>
    <w:rsid w:val="003C1587"/>
    <w:rsid w:val="003C3796"/>
    <w:rsid w:val="003C4002"/>
    <w:rsid w:val="003C4B67"/>
    <w:rsid w:val="003C5A6C"/>
    <w:rsid w:val="003C5B52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1D10"/>
    <w:rsid w:val="003D1ECA"/>
    <w:rsid w:val="003D260D"/>
    <w:rsid w:val="003D2FD4"/>
    <w:rsid w:val="003D3E32"/>
    <w:rsid w:val="003D40A2"/>
    <w:rsid w:val="003D47B1"/>
    <w:rsid w:val="003D4846"/>
    <w:rsid w:val="003D4B1F"/>
    <w:rsid w:val="003D4E3A"/>
    <w:rsid w:val="003D5044"/>
    <w:rsid w:val="003D50A9"/>
    <w:rsid w:val="003D6457"/>
    <w:rsid w:val="003D6A0D"/>
    <w:rsid w:val="003D6DC9"/>
    <w:rsid w:val="003D75E0"/>
    <w:rsid w:val="003E0104"/>
    <w:rsid w:val="003E0526"/>
    <w:rsid w:val="003E1B32"/>
    <w:rsid w:val="003E2E71"/>
    <w:rsid w:val="003E3577"/>
    <w:rsid w:val="003E4039"/>
    <w:rsid w:val="003E41AC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20DE"/>
    <w:rsid w:val="003F380D"/>
    <w:rsid w:val="003F3ADA"/>
    <w:rsid w:val="003F3B46"/>
    <w:rsid w:val="003F3C14"/>
    <w:rsid w:val="003F40A0"/>
    <w:rsid w:val="003F40C5"/>
    <w:rsid w:val="003F488E"/>
    <w:rsid w:val="003F4BC8"/>
    <w:rsid w:val="003F53BB"/>
    <w:rsid w:val="003F5813"/>
    <w:rsid w:val="003F614B"/>
    <w:rsid w:val="003F6152"/>
    <w:rsid w:val="003F6424"/>
    <w:rsid w:val="003F73C9"/>
    <w:rsid w:val="003F779C"/>
    <w:rsid w:val="003F7816"/>
    <w:rsid w:val="003F7C3A"/>
    <w:rsid w:val="00400473"/>
    <w:rsid w:val="00401158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104F9"/>
    <w:rsid w:val="004108CC"/>
    <w:rsid w:val="00410BBC"/>
    <w:rsid w:val="00410DDF"/>
    <w:rsid w:val="0041139F"/>
    <w:rsid w:val="00411A99"/>
    <w:rsid w:val="0041277F"/>
    <w:rsid w:val="00412E52"/>
    <w:rsid w:val="00413614"/>
    <w:rsid w:val="004144A4"/>
    <w:rsid w:val="00414A7B"/>
    <w:rsid w:val="00414DBC"/>
    <w:rsid w:val="004151AB"/>
    <w:rsid w:val="004158F5"/>
    <w:rsid w:val="00415B12"/>
    <w:rsid w:val="00415B75"/>
    <w:rsid w:val="0041640A"/>
    <w:rsid w:val="004166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BF1"/>
    <w:rsid w:val="00424D35"/>
    <w:rsid w:val="00425048"/>
    <w:rsid w:val="00426160"/>
    <w:rsid w:val="00426279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3761"/>
    <w:rsid w:val="0045392F"/>
    <w:rsid w:val="00453A77"/>
    <w:rsid w:val="00454BA2"/>
    <w:rsid w:val="00454F06"/>
    <w:rsid w:val="00454FAA"/>
    <w:rsid w:val="004550F1"/>
    <w:rsid w:val="0045577D"/>
    <w:rsid w:val="0045668A"/>
    <w:rsid w:val="0045775D"/>
    <w:rsid w:val="00457FE4"/>
    <w:rsid w:val="00460518"/>
    <w:rsid w:val="0046176C"/>
    <w:rsid w:val="00461EAE"/>
    <w:rsid w:val="004621A2"/>
    <w:rsid w:val="00462FF5"/>
    <w:rsid w:val="004635DD"/>
    <w:rsid w:val="00463BB4"/>
    <w:rsid w:val="0046502E"/>
    <w:rsid w:val="0046586E"/>
    <w:rsid w:val="00465882"/>
    <w:rsid w:val="00465F46"/>
    <w:rsid w:val="00466900"/>
    <w:rsid w:val="00466A5E"/>
    <w:rsid w:val="004673BB"/>
    <w:rsid w:val="004673D8"/>
    <w:rsid w:val="00470532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2E7A"/>
    <w:rsid w:val="00483518"/>
    <w:rsid w:val="0048363E"/>
    <w:rsid w:val="00483649"/>
    <w:rsid w:val="00483A2D"/>
    <w:rsid w:val="00483DEE"/>
    <w:rsid w:val="00483F3C"/>
    <w:rsid w:val="00484533"/>
    <w:rsid w:val="00484654"/>
    <w:rsid w:val="00484F8B"/>
    <w:rsid w:val="0048610C"/>
    <w:rsid w:val="00486C7A"/>
    <w:rsid w:val="00486DC3"/>
    <w:rsid w:val="00487971"/>
    <w:rsid w:val="00487D33"/>
    <w:rsid w:val="00487EAE"/>
    <w:rsid w:val="0049071C"/>
    <w:rsid w:val="00490CE8"/>
    <w:rsid w:val="00490D36"/>
    <w:rsid w:val="00491038"/>
    <w:rsid w:val="00491108"/>
    <w:rsid w:val="00491BBE"/>
    <w:rsid w:val="00491BEF"/>
    <w:rsid w:val="0049240F"/>
    <w:rsid w:val="0049282C"/>
    <w:rsid w:val="00492A91"/>
    <w:rsid w:val="00493544"/>
    <w:rsid w:val="004935BF"/>
    <w:rsid w:val="0049363C"/>
    <w:rsid w:val="00493996"/>
    <w:rsid w:val="0049407B"/>
    <w:rsid w:val="004940B6"/>
    <w:rsid w:val="004946F6"/>
    <w:rsid w:val="004947FD"/>
    <w:rsid w:val="00494BB3"/>
    <w:rsid w:val="0049530C"/>
    <w:rsid w:val="00495DD0"/>
    <w:rsid w:val="00496164"/>
    <w:rsid w:val="0049679B"/>
    <w:rsid w:val="004977F5"/>
    <w:rsid w:val="004A04C8"/>
    <w:rsid w:val="004A0504"/>
    <w:rsid w:val="004A0BF3"/>
    <w:rsid w:val="004A2376"/>
    <w:rsid w:val="004A2793"/>
    <w:rsid w:val="004A3248"/>
    <w:rsid w:val="004A3A0D"/>
    <w:rsid w:val="004A3AD1"/>
    <w:rsid w:val="004A412D"/>
    <w:rsid w:val="004A58E4"/>
    <w:rsid w:val="004A58FE"/>
    <w:rsid w:val="004A6614"/>
    <w:rsid w:val="004A6DAB"/>
    <w:rsid w:val="004B0600"/>
    <w:rsid w:val="004B0E2D"/>
    <w:rsid w:val="004B183A"/>
    <w:rsid w:val="004B2A7C"/>
    <w:rsid w:val="004B2A80"/>
    <w:rsid w:val="004B2E22"/>
    <w:rsid w:val="004B3583"/>
    <w:rsid w:val="004B423C"/>
    <w:rsid w:val="004B4B29"/>
    <w:rsid w:val="004B4C25"/>
    <w:rsid w:val="004B58B0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26A7"/>
    <w:rsid w:val="004D3C2E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1BE"/>
    <w:rsid w:val="004E12D1"/>
    <w:rsid w:val="004E162B"/>
    <w:rsid w:val="004E16D1"/>
    <w:rsid w:val="004E1A4E"/>
    <w:rsid w:val="004E21D0"/>
    <w:rsid w:val="004E27E6"/>
    <w:rsid w:val="004E33F7"/>
    <w:rsid w:val="004E3925"/>
    <w:rsid w:val="004E4B3B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1978"/>
    <w:rsid w:val="00502819"/>
    <w:rsid w:val="00503382"/>
    <w:rsid w:val="005033B6"/>
    <w:rsid w:val="00503B93"/>
    <w:rsid w:val="0050468C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00BC"/>
    <w:rsid w:val="00521443"/>
    <w:rsid w:val="00521E01"/>
    <w:rsid w:val="005228DA"/>
    <w:rsid w:val="005237D5"/>
    <w:rsid w:val="005242C2"/>
    <w:rsid w:val="005248FE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F4"/>
    <w:rsid w:val="00533BA0"/>
    <w:rsid w:val="00534984"/>
    <w:rsid w:val="00535761"/>
    <w:rsid w:val="00536883"/>
    <w:rsid w:val="00536D3E"/>
    <w:rsid w:val="00536EE8"/>
    <w:rsid w:val="00537092"/>
    <w:rsid w:val="00537754"/>
    <w:rsid w:val="00537924"/>
    <w:rsid w:val="00537D66"/>
    <w:rsid w:val="00540533"/>
    <w:rsid w:val="00540ACB"/>
    <w:rsid w:val="005419FE"/>
    <w:rsid w:val="00542669"/>
    <w:rsid w:val="005429CF"/>
    <w:rsid w:val="0054367F"/>
    <w:rsid w:val="0054400B"/>
    <w:rsid w:val="0054481C"/>
    <w:rsid w:val="005449DF"/>
    <w:rsid w:val="00545A3C"/>
    <w:rsid w:val="0054671F"/>
    <w:rsid w:val="00546BDC"/>
    <w:rsid w:val="00546E52"/>
    <w:rsid w:val="00547716"/>
    <w:rsid w:val="005479B0"/>
    <w:rsid w:val="005500E5"/>
    <w:rsid w:val="00550206"/>
    <w:rsid w:val="005504A1"/>
    <w:rsid w:val="00551C4D"/>
    <w:rsid w:val="00551E0B"/>
    <w:rsid w:val="005521E7"/>
    <w:rsid w:val="00552A55"/>
    <w:rsid w:val="005530D4"/>
    <w:rsid w:val="005531DC"/>
    <w:rsid w:val="0055333F"/>
    <w:rsid w:val="005536EA"/>
    <w:rsid w:val="0055453A"/>
    <w:rsid w:val="00554584"/>
    <w:rsid w:val="00554920"/>
    <w:rsid w:val="00554DFB"/>
    <w:rsid w:val="0055682B"/>
    <w:rsid w:val="00556DA4"/>
    <w:rsid w:val="005603E6"/>
    <w:rsid w:val="00560458"/>
    <w:rsid w:val="00561468"/>
    <w:rsid w:val="00562958"/>
    <w:rsid w:val="00562D45"/>
    <w:rsid w:val="00562E33"/>
    <w:rsid w:val="005634A4"/>
    <w:rsid w:val="005635DF"/>
    <w:rsid w:val="00563BE2"/>
    <w:rsid w:val="00564571"/>
    <w:rsid w:val="00564CCC"/>
    <w:rsid w:val="00566544"/>
    <w:rsid w:val="00566AC9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6E3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0F5"/>
    <w:rsid w:val="00587F0A"/>
    <w:rsid w:val="005907C6"/>
    <w:rsid w:val="00591050"/>
    <w:rsid w:val="00591D23"/>
    <w:rsid w:val="005937D3"/>
    <w:rsid w:val="00593899"/>
    <w:rsid w:val="00593E28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40A4"/>
    <w:rsid w:val="005B4224"/>
    <w:rsid w:val="005B4FBF"/>
    <w:rsid w:val="005B508F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471"/>
    <w:rsid w:val="005C749A"/>
    <w:rsid w:val="005C7A9A"/>
    <w:rsid w:val="005C7E0A"/>
    <w:rsid w:val="005D024B"/>
    <w:rsid w:val="005D34E5"/>
    <w:rsid w:val="005D413A"/>
    <w:rsid w:val="005D4149"/>
    <w:rsid w:val="005D466D"/>
    <w:rsid w:val="005D5224"/>
    <w:rsid w:val="005D5D6A"/>
    <w:rsid w:val="005D6523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264"/>
    <w:rsid w:val="005E4520"/>
    <w:rsid w:val="005E4A3A"/>
    <w:rsid w:val="005E4B90"/>
    <w:rsid w:val="005E59E1"/>
    <w:rsid w:val="005E5F53"/>
    <w:rsid w:val="005E6655"/>
    <w:rsid w:val="005E6C56"/>
    <w:rsid w:val="005E7B20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551"/>
    <w:rsid w:val="00612B26"/>
    <w:rsid w:val="0061400E"/>
    <w:rsid w:val="006146E2"/>
    <w:rsid w:val="006155EB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2E72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7550"/>
    <w:rsid w:val="0063138F"/>
    <w:rsid w:val="0063166E"/>
    <w:rsid w:val="00631BE3"/>
    <w:rsid w:val="00631DBC"/>
    <w:rsid w:val="0063279A"/>
    <w:rsid w:val="0063279D"/>
    <w:rsid w:val="0063289B"/>
    <w:rsid w:val="00632AD7"/>
    <w:rsid w:val="00634032"/>
    <w:rsid w:val="006347F5"/>
    <w:rsid w:val="00634F5C"/>
    <w:rsid w:val="00635DD2"/>
    <w:rsid w:val="00636194"/>
    <w:rsid w:val="00636A05"/>
    <w:rsid w:val="00636F88"/>
    <w:rsid w:val="006401A2"/>
    <w:rsid w:val="00640455"/>
    <w:rsid w:val="0064045A"/>
    <w:rsid w:val="00640609"/>
    <w:rsid w:val="00640C83"/>
    <w:rsid w:val="00640DC4"/>
    <w:rsid w:val="006410F3"/>
    <w:rsid w:val="00641619"/>
    <w:rsid w:val="00641DEB"/>
    <w:rsid w:val="00642005"/>
    <w:rsid w:val="0064294B"/>
    <w:rsid w:val="006442F2"/>
    <w:rsid w:val="00644FE3"/>
    <w:rsid w:val="006452B1"/>
    <w:rsid w:val="00645904"/>
    <w:rsid w:val="00645911"/>
    <w:rsid w:val="00647127"/>
    <w:rsid w:val="00647191"/>
    <w:rsid w:val="00647BCA"/>
    <w:rsid w:val="006500E7"/>
    <w:rsid w:val="0065053E"/>
    <w:rsid w:val="0065065D"/>
    <w:rsid w:val="00651107"/>
    <w:rsid w:val="00652BBC"/>
    <w:rsid w:val="006538B3"/>
    <w:rsid w:val="0065499A"/>
    <w:rsid w:val="006563C6"/>
    <w:rsid w:val="006569D3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4DB0"/>
    <w:rsid w:val="0066547B"/>
    <w:rsid w:val="006659E7"/>
    <w:rsid w:val="00665AA6"/>
    <w:rsid w:val="00665F02"/>
    <w:rsid w:val="00667104"/>
    <w:rsid w:val="0066736D"/>
    <w:rsid w:val="00667A6C"/>
    <w:rsid w:val="00670045"/>
    <w:rsid w:val="006700F1"/>
    <w:rsid w:val="00670A4E"/>
    <w:rsid w:val="00670CC9"/>
    <w:rsid w:val="00671749"/>
    <w:rsid w:val="006718C6"/>
    <w:rsid w:val="006727DF"/>
    <w:rsid w:val="006733D8"/>
    <w:rsid w:val="006739F5"/>
    <w:rsid w:val="00674908"/>
    <w:rsid w:val="00674A56"/>
    <w:rsid w:val="00674CE2"/>
    <w:rsid w:val="00676413"/>
    <w:rsid w:val="00676FCC"/>
    <w:rsid w:val="006771D8"/>
    <w:rsid w:val="006803D6"/>
    <w:rsid w:val="006804B4"/>
    <w:rsid w:val="006829D0"/>
    <w:rsid w:val="006834D8"/>
    <w:rsid w:val="006837E5"/>
    <w:rsid w:val="00683818"/>
    <w:rsid w:val="00684468"/>
    <w:rsid w:val="006849C2"/>
    <w:rsid w:val="00684E8A"/>
    <w:rsid w:val="006856D2"/>
    <w:rsid w:val="00685858"/>
    <w:rsid w:val="0068585C"/>
    <w:rsid w:val="00685FCC"/>
    <w:rsid w:val="006860A7"/>
    <w:rsid w:val="00686409"/>
    <w:rsid w:val="00686FBC"/>
    <w:rsid w:val="00687EF2"/>
    <w:rsid w:val="0069023C"/>
    <w:rsid w:val="00690A98"/>
    <w:rsid w:val="00691025"/>
    <w:rsid w:val="00691517"/>
    <w:rsid w:val="00691C7D"/>
    <w:rsid w:val="00692BD3"/>
    <w:rsid w:val="0069314E"/>
    <w:rsid w:val="00693193"/>
    <w:rsid w:val="006931BB"/>
    <w:rsid w:val="006933A4"/>
    <w:rsid w:val="00693D28"/>
    <w:rsid w:val="0069434E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1C3"/>
    <w:rsid w:val="006B06D7"/>
    <w:rsid w:val="006B08DB"/>
    <w:rsid w:val="006B09A2"/>
    <w:rsid w:val="006B1D4B"/>
    <w:rsid w:val="006B25CF"/>
    <w:rsid w:val="006B26B9"/>
    <w:rsid w:val="006B3426"/>
    <w:rsid w:val="006B4281"/>
    <w:rsid w:val="006B4B72"/>
    <w:rsid w:val="006B4B7E"/>
    <w:rsid w:val="006B4DB8"/>
    <w:rsid w:val="006B6841"/>
    <w:rsid w:val="006B72B7"/>
    <w:rsid w:val="006B7DD4"/>
    <w:rsid w:val="006C0089"/>
    <w:rsid w:val="006C05C6"/>
    <w:rsid w:val="006C0872"/>
    <w:rsid w:val="006C0C90"/>
    <w:rsid w:val="006C1661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E49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BB"/>
    <w:rsid w:val="006D5451"/>
    <w:rsid w:val="006D64F6"/>
    <w:rsid w:val="006D676F"/>
    <w:rsid w:val="006D6A9F"/>
    <w:rsid w:val="006D774C"/>
    <w:rsid w:val="006D7FCF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363B"/>
    <w:rsid w:val="006E487C"/>
    <w:rsid w:val="006E5892"/>
    <w:rsid w:val="006E5ED6"/>
    <w:rsid w:val="006E660B"/>
    <w:rsid w:val="006E6CB2"/>
    <w:rsid w:val="006E756B"/>
    <w:rsid w:val="006E76CF"/>
    <w:rsid w:val="006E7AFA"/>
    <w:rsid w:val="006F07B3"/>
    <w:rsid w:val="006F0C29"/>
    <w:rsid w:val="006F0E82"/>
    <w:rsid w:val="006F2399"/>
    <w:rsid w:val="006F24D9"/>
    <w:rsid w:val="006F266B"/>
    <w:rsid w:val="006F34D0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5EC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295F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27CFC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2"/>
    <w:rsid w:val="00740C13"/>
    <w:rsid w:val="00740C5D"/>
    <w:rsid w:val="007414EB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A04"/>
    <w:rsid w:val="00746D91"/>
    <w:rsid w:val="00746ED5"/>
    <w:rsid w:val="007473DD"/>
    <w:rsid w:val="0075037A"/>
    <w:rsid w:val="00751800"/>
    <w:rsid w:val="0075208A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E42"/>
    <w:rsid w:val="00766300"/>
    <w:rsid w:val="0076716A"/>
    <w:rsid w:val="007676F3"/>
    <w:rsid w:val="007679E4"/>
    <w:rsid w:val="00770082"/>
    <w:rsid w:val="007700A6"/>
    <w:rsid w:val="0077087E"/>
    <w:rsid w:val="007712DE"/>
    <w:rsid w:val="0077143B"/>
    <w:rsid w:val="007715E9"/>
    <w:rsid w:val="00771615"/>
    <w:rsid w:val="00771626"/>
    <w:rsid w:val="00771B41"/>
    <w:rsid w:val="007737AA"/>
    <w:rsid w:val="00773AFB"/>
    <w:rsid w:val="00774066"/>
    <w:rsid w:val="007742C0"/>
    <w:rsid w:val="00775088"/>
    <w:rsid w:val="007752E2"/>
    <w:rsid w:val="0077573A"/>
    <w:rsid w:val="007764A1"/>
    <w:rsid w:val="00776841"/>
    <w:rsid w:val="00776BB0"/>
    <w:rsid w:val="00777013"/>
    <w:rsid w:val="00777665"/>
    <w:rsid w:val="00777A2E"/>
    <w:rsid w:val="00777A8D"/>
    <w:rsid w:val="00780825"/>
    <w:rsid w:val="00780BB0"/>
    <w:rsid w:val="0078130F"/>
    <w:rsid w:val="0078346F"/>
    <w:rsid w:val="007836E9"/>
    <w:rsid w:val="007851FE"/>
    <w:rsid w:val="007853C9"/>
    <w:rsid w:val="00785692"/>
    <w:rsid w:val="00785FA7"/>
    <w:rsid w:val="0078612A"/>
    <w:rsid w:val="00786B70"/>
    <w:rsid w:val="00786E59"/>
    <w:rsid w:val="00787EF2"/>
    <w:rsid w:val="00790513"/>
    <w:rsid w:val="0079109A"/>
    <w:rsid w:val="007915C0"/>
    <w:rsid w:val="00791DA8"/>
    <w:rsid w:val="00794A2D"/>
    <w:rsid w:val="00794D83"/>
    <w:rsid w:val="00794DE8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3CEA"/>
    <w:rsid w:val="007A4D88"/>
    <w:rsid w:val="007A524E"/>
    <w:rsid w:val="007A5491"/>
    <w:rsid w:val="007A564C"/>
    <w:rsid w:val="007A5A09"/>
    <w:rsid w:val="007A65EE"/>
    <w:rsid w:val="007A66EA"/>
    <w:rsid w:val="007A694C"/>
    <w:rsid w:val="007A6A61"/>
    <w:rsid w:val="007A6E81"/>
    <w:rsid w:val="007A7034"/>
    <w:rsid w:val="007A70D3"/>
    <w:rsid w:val="007A7FE5"/>
    <w:rsid w:val="007B1E16"/>
    <w:rsid w:val="007B3177"/>
    <w:rsid w:val="007B32EF"/>
    <w:rsid w:val="007B3E32"/>
    <w:rsid w:val="007B45A6"/>
    <w:rsid w:val="007B45C9"/>
    <w:rsid w:val="007B4F5B"/>
    <w:rsid w:val="007B4FAC"/>
    <w:rsid w:val="007B50C4"/>
    <w:rsid w:val="007B5546"/>
    <w:rsid w:val="007B6A34"/>
    <w:rsid w:val="007B7A08"/>
    <w:rsid w:val="007C0B9D"/>
    <w:rsid w:val="007C0C47"/>
    <w:rsid w:val="007C0D05"/>
    <w:rsid w:val="007C122B"/>
    <w:rsid w:val="007C19EC"/>
    <w:rsid w:val="007C1D54"/>
    <w:rsid w:val="007C27EB"/>
    <w:rsid w:val="007C404F"/>
    <w:rsid w:val="007C4EAA"/>
    <w:rsid w:val="007C542C"/>
    <w:rsid w:val="007C5E95"/>
    <w:rsid w:val="007C652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6F13"/>
    <w:rsid w:val="007E7028"/>
    <w:rsid w:val="007F0536"/>
    <w:rsid w:val="007F0C96"/>
    <w:rsid w:val="007F16FE"/>
    <w:rsid w:val="007F187A"/>
    <w:rsid w:val="007F1DA5"/>
    <w:rsid w:val="007F22D1"/>
    <w:rsid w:val="007F278E"/>
    <w:rsid w:val="007F2AC3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7F7DE5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4F90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AAD"/>
    <w:rsid w:val="00812A04"/>
    <w:rsid w:val="00813023"/>
    <w:rsid w:val="0081374B"/>
    <w:rsid w:val="00813A7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ABA"/>
    <w:rsid w:val="00823C1F"/>
    <w:rsid w:val="00824945"/>
    <w:rsid w:val="00824FF1"/>
    <w:rsid w:val="00824FF8"/>
    <w:rsid w:val="00825072"/>
    <w:rsid w:val="008256F4"/>
    <w:rsid w:val="00825BBB"/>
    <w:rsid w:val="008261A8"/>
    <w:rsid w:val="008274B8"/>
    <w:rsid w:val="00827860"/>
    <w:rsid w:val="008278C7"/>
    <w:rsid w:val="0083045D"/>
    <w:rsid w:val="00830C0E"/>
    <w:rsid w:val="00830E00"/>
    <w:rsid w:val="008311BB"/>
    <w:rsid w:val="008313C8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21DD"/>
    <w:rsid w:val="008435D7"/>
    <w:rsid w:val="00843C67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6D94"/>
    <w:rsid w:val="00857F0F"/>
    <w:rsid w:val="0086066E"/>
    <w:rsid w:val="00860CC9"/>
    <w:rsid w:val="008613EB"/>
    <w:rsid w:val="00861855"/>
    <w:rsid w:val="0086199C"/>
    <w:rsid w:val="00862532"/>
    <w:rsid w:val="008629EA"/>
    <w:rsid w:val="00864C18"/>
    <w:rsid w:val="008652B3"/>
    <w:rsid w:val="0086571F"/>
    <w:rsid w:val="00865826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2D08"/>
    <w:rsid w:val="00874165"/>
    <w:rsid w:val="008746F4"/>
    <w:rsid w:val="008753FB"/>
    <w:rsid w:val="0087587A"/>
    <w:rsid w:val="008759CF"/>
    <w:rsid w:val="00875BE2"/>
    <w:rsid w:val="00876DA4"/>
    <w:rsid w:val="008817EE"/>
    <w:rsid w:val="00881B7F"/>
    <w:rsid w:val="00881DBB"/>
    <w:rsid w:val="008825FB"/>
    <w:rsid w:val="008838E9"/>
    <w:rsid w:val="00884359"/>
    <w:rsid w:val="0088457F"/>
    <w:rsid w:val="00884A1C"/>
    <w:rsid w:val="00885025"/>
    <w:rsid w:val="008852B1"/>
    <w:rsid w:val="008857C1"/>
    <w:rsid w:val="008858A8"/>
    <w:rsid w:val="00885C93"/>
    <w:rsid w:val="00886065"/>
    <w:rsid w:val="00886128"/>
    <w:rsid w:val="0088666B"/>
    <w:rsid w:val="00886BAB"/>
    <w:rsid w:val="0088718A"/>
    <w:rsid w:val="008873B7"/>
    <w:rsid w:val="00887FF2"/>
    <w:rsid w:val="00890628"/>
    <w:rsid w:val="00890AE6"/>
    <w:rsid w:val="00891EB5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731E"/>
    <w:rsid w:val="0089794F"/>
    <w:rsid w:val="008A0020"/>
    <w:rsid w:val="008A003E"/>
    <w:rsid w:val="008A036D"/>
    <w:rsid w:val="008A0545"/>
    <w:rsid w:val="008A06F8"/>
    <w:rsid w:val="008A1AA1"/>
    <w:rsid w:val="008A2125"/>
    <w:rsid w:val="008A2285"/>
    <w:rsid w:val="008A298C"/>
    <w:rsid w:val="008A2EB4"/>
    <w:rsid w:val="008A2FE7"/>
    <w:rsid w:val="008A3126"/>
    <w:rsid w:val="008A3154"/>
    <w:rsid w:val="008A35E4"/>
    <w:rsid w:val="008A48AA"/>
    <w:rsid w:val="008A4B9B"/>
    <w:rsid w:val="008A5D0B"/>
    <w:rsid w:val="008A674B"/>
    <w:rsid w:val="008A7115"/>
    <w:rsid w:val="008A760F"/>
    <w:rsid w:val="008B0269"/>
    <w:rsid w:val="008B04A2"/>
    <w:rsid w:val="008B15BF"/>
    <w:rsid w:val="008B15E2"/>
    <w:rsid w:val="008B1655"/>
    <w:rsid w:val="008B1B75"/>
    <w:rsid w:val="008B2610"/>
    <w:rsid w:val="008B32F6"/>
    <w:rsid w:val="008B3590"/>
    <w:rsid w:val="008B388D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A6B"/>
    <w:rsid w:val="008B7B22"/>
    <w:rsid w:val="008B7EEC"/>
    <w:rsid w:val="008C073C"/>
    <w:rsid w:val="008C10F7"/>
    <w:rsid w:val="008C17F3"/>
    <w:rsid w:val="008C1A59"/>
    <w:rsid w:val="008C27BF"/>
    <w:rsid w:val="008C3092"/>
    <w:rsid w:val="008C3294"/>
    <w:rsid w:val="008C42A2"/>
    <w:rsid w:val="008C47D5"/>
    <w:rsid w:val="008C4D98"/>
    <w:rsid w:val="008C5AB3"/>
    <w:rsid w:val="008C61EC"/>
    <w:rsid w:val="008C6475"/>
    <w:rsid w:val="008C700B"/>
    <w:rsid w:val="008C737E"/>
    <w:rsid w:val="008C7E96"/>
    <w:rsid w:val="008D00C3"/>
    <w:rsid w:val="008D0708"/>
    <w:rsid w:val="008D0CB2"/>
    <w:rsid w:val="008D1DB3"/>
    <w:rsid w:val="008D1F91"/>
    <w:rsid w:val="008D2E58"/>
    <w:rsid w:val="008D3138"/>
    <w:rsid w:val="008D31ED"/>
    <w:rsid w:val="008D4254"/>
    <w:rsid w:val="008D4B3A"/>
    <w:rsid w:val="008D5114"/>
    <w:rsid w:val="008D51D5"/>
    <w:rsid w:val="008D5C1D"/>
    <w:rsid w:val="008D5E1E"/>
    <w:rsid w:val="008D6142"/>
    <w:rsid w:val="008D645C"/>
    <w:rsid w:val="008D648A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032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C70"/>
    <w:rsid w:val="008F3D00"/>
    <w:rsid w:val="008F42FB"/>
    <w:rsid w:val="008F4C4A"/>
    <w:rsid w:val="008F4D59"/>
    <w:rsid w:val="008F5070"/>
    <w:rsid w:val="008F602A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512B"/>
    <w:rsid w:val="00915D8D"/>
    <w:rsid w:val="00916D99"/>
    <w:rsid w:val="0091713F"/>
    <w:rsid w:val="009178B2"/>
    <w:rsid w:val="009205BC"/>
    <w:rsid w:val="009205D7"/>
    <w:rsid w:val="0092083E"/>
    <w:rsid w:val="0092093B"/>
    <w:rsid w:val="00920C00"/>
    <w:rsid w:val="00921F21"/>
    <w:rsid w:val="009223F6"/>
    <w:rsid w:val="00922D9D"/>
    <w:rsid w:val="00923A9C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6E12"/>
    <w:rsid w:val="009279BD"/>
    <w:rsid w:val="0093029C"/>
    <w:rsid w:val="009308BD"/>
    <w:rsid w:val="00931946"/>
    <w:rsid w:val="009320CF"/>
    <w:rsid w:val="0093258B"/>
    <w:rsid w:val="00933439"/>
    <w:rsid w:val="00933BC5"/>
    <w:rsid w:val="009352B1"/>
    <w:rsid w:val="00935A79"/>
    <w:rsid w:val="009364A2"/>
    <w:rsid w:val="00936B21"/>
    <w:rsid w:val="00940BBF"/>
    <w:rsid w:val="00940ED3"/>
    <w:rsid w:val="0094238A"/>
    <w:rsid w:val="009423A6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A94"/>
    <w:rsid w:val="00946C30"/>
    <w:rsid w:val="0094733C"/>
    <w:rsid w:val="00950556"/>
    <w:rsid w:val="00950A2E"/>
    <w:rsid w:val="00952847"/>
    <w:rsid w:val="00953342"/>
    <w:rsid w:val="00953965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23C2"/>
    <w:rsid w:val="00963985"/>
    <w:rsid w:val="00963E90"/>
    <w:rsid w:val="0096431B"/>
    <w:rsid w:val="009644F1"/>
    <w:rsid w:val="0096469B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518"/>
    <w:rsid w:val="00980F96"/>
    <w:rsid w:val="00981F94"/>
    <w:rsid w:val="009821E8"/>
    <w:rsid w:val="00982858"/>
    <w:rsid w:val="009828F5"/>
    <w:rsid w:val="00984C5B"/>
    <w:rsid w:val="00984FD1"/>
    <w:rsid w:val="009855C7"/>
    <w:rsid w:val="00985F8E"/>
    <w:rsid w:val="0098678E"/>
    <w:rsid w:val="0098683E"/>
    <w:rsid w:val="00986AD5"/>
    <w:rsid w:val="00986ED5"/>
    <w:rsid w:val="00987054"/>
    <w:rsid w:val="00987D53"/>
    <w:rsid w:val="00990116"/>
    <w:rsid w:val="00991585"/>
    <w:rsid w:val="009919CB"/>
    <w:rsid w:val="00992038"/>
    <w:rsid w:val="00992F90"/>
    <w:rsid w:val="009933F9"/>
    <w:rsid w:val="00993966"/>
    <w:rsid w:val="00993C9C"/>
    <w:rsid w:val="009945ED"/>
    <w:rsid w:val="00994AB7"/>
    <w:rsid w:val="00994DC3"/>
    <w:rsid w:val="009959A2"/>
    <w:rsid w:val="00996751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191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DC5"/>
    <w:rsid w:val="009A7B71"/>
    <w:rsid w:val="009A7E01"/>
    <w:rsid w:val="009B00E8"/>
    <w:rsid w:val="009B0571"/>
    <w:rsid w:val="009B05B3"/>
    <w:rsid w:val="009B0C69"/>
    <w:rsid w:val="009B16B0"/>
    <w:rsid w:val="009B19AF"/>
    <w:rsid w:val="009B296D"/>
    <w:rsid w:val="009B3AE9"/>
    <w:rsid w:val="009B3B63"/>
    <w:rsid w:val="009B4C2A"/>
    <w:rsid w:val="009B4ED4"/>
    <w:rsid w:val="009B56F5"/>
    <w:rsid w:val="009B5DCB"/>
    <w:rsid w:val="009B6249"/>
    <w:rsid w:val="009B6890"/>
    <w:rsid w:val="009B702B"/>
    <w:rsid w:val="009B70EB"/>
    <w:rsid w:val="009B76A3"/>
    <w:rsid w:val="009B7905"/>
    <w:rsid w:val="009B79C9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EB4"/>
    <w:rsid w:val="009D1F15"/>
    <w:rsid w:val="009D284A"/>
    <w:rsid w:val="009D34AF"/>
    <w:rsid w:val="009D3558"/>
    <w:rsid w:val="009D392D"/>
    <w:rsid w:val="009D6CC7"/>
    <w:rsid w:val="009D6FD1"/>
    <w:rsid w:val="009D7066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40FB"/>
    <w:rsid w:val="009E4235"/>
    <w:rsid w:val="009E49AB"/>
    <w:rsid w:val="009E4D7C"/>
    <w:rsid w:val="009E6090"/>
    <w:rsid w:val="009E6337"/>
    <w:rsid w:val="009E6996"/>
    <w:rsid w:val="009E7202"/>
    <w:rsid w:val="009E7583"/>
    <w:rsid w:val="009F02B9"/>
    <w:rsid w:val="009F0450"/>
    <w:rsid w:val="009F04E3"/>
    <w:rsid w:val="009F0B62"/>
    <w:rsid w:val="009F1157"/>
    <w:rsid w:val="009F13DC"/>
    <w:rsid w:val="009F2C7E"/>
    <w:rsid w:val="009F3728"/>
    <w:rsid w:val="009F39FC"/>
    <w:rsid w:val="009F4893"/>
    <w:rsid w:val="009F55F5"/>
    <w:rsid w:val="009F5C0B"/>
    <w:rsid w:val="009F601E"/>
    <w:rsid w:val="009F6999"/>
    <w:rsid w:val="009F6E6F"/>
    <w:rsid w:val="00A00006"/>
    <w:rsid w:val="00A000EF"/>
    <w:rsid w:val="00A009EB"/>
    <w:rsid w:val="00A00D46"/>
    <w:rsid w:val="00A017EB"/>
    <w:rsid w:val="00A02DF1"/>
    <w:rsid w:val="00A02E12"/>
    <w:rsid w:val="00A034A9"/>
    <w:rsid w:val="00A0351F"/>
    <w:rsid w:val="00A03549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6BE"/>
    <w:rsid w:val="00A07C7C"/>
    <w:rsid w:val="00A108B8"/>
    <w:rsid w:val="00A10CD4"/>
    <w:rsid w:val="00A11027"/>
    <w:rsid w:val="00A11279"/>
    <w:rsid w:val="00A11F41"/>
    <w:rsid w:val="00A133E2"/>
    <w:rsid w:val="00A13727"/>
    <w:rsid w:val="00A13CB2"/>
    <w:rsid w:val="00A14CB5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6E46"/>
    <w:rsid w:val="00A27C5A"/>
    <w:rsid w:val="00A27D9C"/>
    <w:rsid w:val="00A30429"/>
    <w:rsid w:val="00A319ED"/>
    <w:rsid w:val="00A31F0B"/>
    <w:rsid w:val="00A31F57"/>
    <w:rsid w:val="00A32532"/>
    <w:rsid w:val="00A329E9"/>
    <w:rsid w:val="00A32E56"/>
    <w:rsid w:val="00A32EA8"/>
    <w:rsid w:val="00A33005"/>
    <w:rsid w:val="00A33FD1"/>
    <w:rsid w:val="00A34F04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AEC"/>
    <w:rsid w:val="00A44B4F"/>
    <w:rsid w:val="00A45142"/>
    <w:rsid w:val="00A46620"/>
    <w:rsid w:val="00A4707F"/>
    <w:rsid w:val="00A47BBF"/>
    <w:rsid w:val="00A51091"/>
    <w:rsid w:val="00A5158B"/>
    <w:rsid w:val="00A51978"/>
    <w:rsid w:val="00A51E91"/>
    <w:rsid w:val="00A52A72"/>
    <w:rsid w:val="00A52AF1"/>
    <w:rsid w:val="00A534F9"/>
    <w:rsid w:val="00A535F0"/>
    <w:rsid w:val="00A53C1E"/>
    <w:rsid w:val="00A53C57"/>
    <w:rsid w:val="00A55890"/>
    <w:rsid w:val="00A55A36"/>
    <w:rsid w:val="00A6031F"/>
    <w:rsid w:val="00A603CE"/>
    <w:rsid w:val="00A621EA"/>
    <w:rsid w:val="00A62B35"/>
    <w:rsid w:val="00A63781"/>
    <w:rsid w:val="00A63B5B"/>
    <w:rsid w:val="00A6439B"/>
    <w:rsid w:val="00A64532"/>
    <w:rsid w:val="00A64585"/>
    <w:rsid w:val="00A64F08"/>
    <w:rsid w:val="00A65079"/>
    <w:rsid w:val="00A658CC"/>
    <w:rsid w:val="00A66546"/>
    <w:rsid w:val="00A6698D"/>
    <w:rsid w:val="00A66D6C"/>
    <w:rsid w:val="00A67D60"/>
    <w:rsid w:val="00A7013E"/>
    <w:rsid w:val="00A702E8"/>
    <w:rsid w:val="00A71753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7A5"/>
    <w:rsid w:val="00A77EB6"/>
    <w:rsid w:val="00A80096"/>
    <w:rsid w:val="00A80368"/>
    <w:rsid w:val="00A80E9C"/>
    <w:rsid w:val="00A8110F"/>
    <w:rsid w:val="00A8158E"/>
    <w:rsid w:val="00A83FFD"/>
    <w:rsid w:val="00A84D20"/>
    <w:rsid w:val="00A8587E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16FF"/>
    <w:rsid w:val="00A9229A"/>
    <w:rsid w:val="00A93003"/>
    <w:rsid w:val="00A93447"/>
    <w:rsid w:val="00A94D72"/>
    <w:rsid w:val="00A9517C"/>
    <w:rsid w:val="00A95872"/>
    <w:rsid w:val="00A9655C"/>
    <w:rsid w:val="00A96632"/>
    <w:rsid w:val="00A96B48"/>
    <w:rsid w:val="00A97DF7"/>
    <w:rsid w:val="00AA0069"/>
    <w:rsid w:val="00AA04D7"/>
    <w:rsid w:val="00AA0F50"/>
    <w:rsid w:val="00AA17E6"/>
    <w:rsid w:val="00AA195C"/>
    <w:rsid w:val="00AA1AF0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3D30"/>
    <w:rsid w:val="00AB5977"/>
    <w:rsid w:val="00AB64AD"/>
    <w:rsid w:val="00AB6FC3"/>
    <w:rsid w:val="00AB764E"/>
    <w:rsid w:val="00AB790A"/>
    <w:rsid w:val="00AC05FA"/>
    <w:rsid w:val="00AC1124"/>
    <w:rsid w:val="00AC1D54"/>
    <w:rsid w:val="00AC1ECB"/>
    <w:rsid w:val="00AC215F"/>
    <w:rsid w:val="00AC2167"/>
    <w:rsid w:val="00AC258C"/>
    <w:rsid w:val="00AC349C"/>
    <w:rsid w:val="00AC364D"/>
    <w:rsid w:val="00AC376B"/>
    <w:rsid w:val="00AC4232"/>
    <w:rsid w:val="00AC4322"/>
    <w:rsid w:val="00AC529D"/>
    <w:rsid w:val="00AC67E0"/>
    <w:rsid w:val="00AC6EBE"/>
    <w:rsid w:val="00AC717D"/>
    <w:rsid w:val="00AC7944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0D72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E7E89"/>
    <w:rsid w:val="00AF0685"/>
    <w:rsid w:val="00AF1145"/>
    <w:rsid w:val="00AF1216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70D"/>
    <w:rsid w:val="00B0402D"/>
    <w:rsid w:val="00B04AAE"/>
    <w:rsid w:val="00B05D0B"/>
    <w:rsid w:val="00B061D8"/>
    <w:rsid w:val="00B06563"/>
    <w:rsid w:val="00B071FA"/>
    <w:rsid w:val="00B079B5"/>
    <w:rsid w:val="00B10E95"/>
    <w:rsid w:val="00B11000"/>
    <w:rsid w:val="00B11AA3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20608"/>
    <w:rsid w:val="00B2119C"/>
    <w:rsid w:val="00B21898"/>
    <w:rsid w:val="00B219DC"/>
    <w:rsid w:val="00B236A1"/>
    <w:rsid w:val="00B23738"/>
    <w:rsid w:val="00B23D73"/>
    <w:rsid w:val="00B23E11"/>
    <w:rsid w:val="00B24B0F"/>
    <w:rsid w:val="00B24D9C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76E"/>
    <w:rsid w:val="00B40915"/>
    <w:rsid w:val="00B4141B"/>
    <w:rsid w:val="00B41524"/>
    <w:rsid w:val="00B41AC2"/>
    <w:rsid w:val="00B43F9C"/>
    <w:rsid w:val="00B463A3"/>
    <w:rsid w:val="00B46752"/>
    <w:rsid w:val="00B476F0"/>
    <w:rsid w:val="00B478CB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758"/>
    <w:rsid w:val="00B53CBB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2989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9A7"/>
    <w:rsid w:val="00B66D7E"/>
    <w:rsid w:val="00B670D6"/>
    <w:rsid w:val="00B67358"/>
    <w:rsid w:val="00B67363"/>
    <w:rsid w:val="00B675AF"/>
    <w:rsid w:val="00B718D2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E94"/>
    <w:rsid w:val="00B761C3"/>
    <w:rsid w:val="00B80139"/>
    <w:rsid w:val="00B80FE3"/>
    <w:rsid w:val="00B81AA5"/>
    <w:rsid w:val="00B82155"/>
    <w:rsid w:val="00B82CFF"/>
    <w:rsid w:val="00B84359"/>
    <w:rsid w:val="00B84429"/>
    <w:rsid w:val="00B84875"/>
    <w:rsid w:val="00B84AD9"/>
    <w:rsid w:val="00B84AFF"/>
    <w:rsid w:val="00B84C46"/>
    <w:rsid w:val="00B8572F"/>
    <w:rsid w:val="00B8631A"/>
    <w:rsid w:val="00B8632D"/>
    <w:rsid w:val="00B877DE"/>
    <w:rsid w:val="00B87A26"/>
    <w:rsid w:val="00B87B22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E79"/>
    <w:rsid w:val="00B9512A"/>
    <w:rsid w:val="00B955E7"/>
    <w:rsid w:val="00B95954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B14"/>
    <w:rsid w:val="00BA3690"/>
    <w:rsid w:val="00BA3ECF"/>
    <w:rsid w:val="00BA4330"/>
    <w:rsid w:val="00BA4A0A"/>
    <w:rsid w:val="00BA4EC3"/>
    <w:rsid w:val="00BA5ABE"/>
    <w:rsid w:val="00BA6BAE"/>
    <w:rsid w:val="00BA6CCD"/>
    <w:rsid w:val="00BA7531"/>
    <w:rsid w:val="00BB0677"/>
    <w:rsid w:val="00BB092B"/>
    <w:rsid w:val="00BB0C70"/>
    <w:rsid w:val="00BB0F66"/>
    <w:rsid w:val="00BB128B"/>
    <w:rsid w:val="00BB1566"/>
    <w:rsid w:val="00BB1C79"/>
    <w:rsid w:val="00BB22B6"/>
    <w:rsid w:val="00BB2763"/>
    <w:rsid w:val="00BB346B"/>
    <w:rsid w:val="00BB353F"/>
    <w:rsid w:val="00BB3731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3673"/>
    <w:rsid w:val="00BD39CF"/>
    <w:rsid w:val="00BD3B08"/>
    <w:rsid w:val="00BD3BB8"/>
    <w:rsid w:val="00BD486D"/>
    <w:rsid w:val="00BD488A"/>
    <w:rsid w:val="00BD608D"/>
    <w:rsid w:val="00BD661E"/>
    <w:rsid w:val="00BD6705"/>
    <w:rsid w:val="00BE00A3"/>
    <w:rsid w:val="00BE04A9"/>
    <w:rsid w:val="00BE0F4A"/>
    <w:rsid w:val="00BE1747"/>
    <w:rsid w:val="00BE19F6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6AE0"/>
    <w:rsid w:val="00BE6E49"/>
    <w:rsid w:val="00BE7792"/>
    <w:rsid w:val="00BF0FE1"/>
    <w:rsid w:val="00BF175E"/>
    <w:rsid w:val="00BF1E08"/>
    <w:rsid w:val="00BF29A5"/>
    <w:rsid w:val="00BF2A5A"/>
    <w:rsid w:val="00BF300C"/>
    <w:rsid w:val="00BF3AFE"/>
    <w:rsid w:val="00BF4614"/>
    <w:rsid w:val="00BF488C"/>
    <w:rsid w:val="00BF4915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50B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177"/>
    <w:rsid w:val="00C253EE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BA9"/>
    <w:rsid w:val="00C27D80"/>
    <w:rsid w:val="00C30150"/>
    <w:rsid w:val="00C31DDA"/>
    <w:rsid w:val="00C322BE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717"/>
    <w:rsid w:val="00C42C43"/>
    <w:rsid w:val="00C42C52"/>
    <w:rsid w:val="00C42E73"/>
    <w:rsid w:val="00C43297"/>
    <w:rsid w:val="00C432DD"/>
    <w:rsid w:val="00C43C62"/>
    <w:rsid w:val="00C45189"/>
    <w:rsid w:val="00C4562B"/>
    <w:rsid w:val="00C51B19"/>
    <w:rsid w:val="00C51B8B"/>
    <w:rsid w:val="00C51C0C"/>
    <w:rsid w:val="00C52BEB"/>
    <w:rsid w:val="00C53304"/>
    <w:rsid w:val="00C535C3"/>
    <w:rsid w:val="00C5388D"/>
    <w:rsid w:val="00C53B0B"/>
    <w:rsid w:val="00C53DFF"/>
    <w:rsid w:val="00C5486C"/>
    <w:rsid w:val="00C55744"/>
    <w:rsid w:val="00C55F22"/>
    <w:rsid w:val="00C5682B"/>
    <w:rsid w:val="00C568D8"/>
    <w:rsid w:val="00C56E0C"/>
    <w:rsid w:val="00C57BF2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62F8"/>
    <w:rsid w:val="00C665EE"/>
    <w:rsid w:val="00C6669E"/>
    <w:rsid w:val="00C66AF1"/>
    <w:rsid w:val="00C66CAC"/>
    <w:rsid w:val="00C67B2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77DD9"/>
    <w:rsid w:val="00C805DC"/>
    <w:rsid w:val="00C81771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C2B"/>
    <w:rsid w:val="00C940CC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1BC2"/>
    <w:rsid w:val="00CB2854"/>
    <w:rsid w:val="00CB2A94"/>
    <w:rsid w:val="00CB4427"/>
    <w:rsid w:val="00CB531B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32F4"/>
    <w:rsid w:val="00CC36DF"/>
    <w:rsid w:val="00CC5670"/>
    <w:rsid w:val="00CC689C"/>
    <w:rsid w:val="00CC7380"/>
    <w:rsid w:val="00CC7395"/>
    <w:rsid w:val="00CC749C"/>
    <w:rsid w:val="00CD0896"/>
    <w:rsid w:val="00CD1206"/>
    <w:rsid w:val="00CD16CC"/>
    <w:rsid w:val="00CD26D6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3705"/>
    <w:rsid w:val="00CE374D"/>
    <w:rsid w:val="00CE4422"/>
    <w:rsid w:val="00CE4CA7"/>
    <w:rsid w:val="00CE4E9C"/>
    <w:rsid w:val="00CE4EB8"/>
    <w:rsid w:val="00CE510F"/>
    <w:rsid w:val="00CE5214"/>
    <w:rsid w:val="00CE5278"/>
    <w:rsid w:val="00CE5897"/>
    <w:rsid w:val="00CE5CE4"/>
    <w:rsid w:val="00CE61B8"/>
    <w:rsid w:val="00CE6605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5E0"/>
    <w:rsid w:val="00CF3D46"/>
    <w:rsid w:val="00CF3FB2"/>
    <w:rsid w:val="00CF4242"/>
    <w:rsid w:val="00CF4563"/>
    <w:rsid w:val="00CF4CB1"/>
    <w:rsid w:val="00CF4E7A"/>
    <w:rsid w:val="00CF51B5"/>
    <w:rsid w:val="00CF54F4"/>
    <w:rsid w:val="00CF5A36"/>
    <w:rsid w:val="00CF77ED"/>
    <w:rsid w:val="00D005E7"/>
    <w:rsid w:val="00D01737"/>
    <w:rsid w:val="00D02DA0"/>
    <w:rsid w:val="00D036ED"/>
    <w:rsid w:val="00D037B9"/>
    <w:rsid w:val="00D03E17"/>
    <w:rsid w:val="00D04198"/>
    <w:rsid w:val="00D05947"/>
    <w:rsid w:val="00D066D2"/>
    <w:rsid w:val="00D07AD2"/>
    <w:rsid w:val="00D1065A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18EE"/>
    <w:rsid w:val="00D22B06"/>
    <w:rsid w:val="00D23426"/>
    <w:rsid w:val="00D23C8A"/>
    <w:rsid w:val="00D2431E"/>
    <w:rsid w:val="00D2457D"/>
    <w:rsid w:val="00D249BD"/>
    <w:rsid w:val="00D250FD"/>
    <w:rsid w:val="00D25278"/>
    <w:rsid w:val="00D2645A"/>
    <w:rsid w:val="00D269C9"/>
    <w:rsid w:val="00D3061C"/>
    <w:rsid w:val="00D32B20"/>
    <w:rsid w:val="00D3396D"/>
    <w:rsid w:val="00D339FE"/>
    <w:rsid w:val="00D3454B"/>
    <w:rsid w:val="00D345F6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0FC9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5E6D"/>
    <w:rsid w:val="00D4641B"/>
    <w:rsid w:val="00D46908"/>
    <w:rsid w:val="00D47104"/>
    <w:rsid w:val="00D47217"/>
    <w:rsid w:val="00D47D0E"/>
    <w:rsid w:val="00D50841"/>
    <w:rsid w:val="00D50D38"/>
    <w:rsid w:val="00D51940"/>
    <w:rsid w:val="00D51A55"/>
    <w:rsid w:val="00D521A8"/>
    <w:rsid w:val="00D52611"/>
    <w:rsid w:val="00D52E94"/>
    <w:rsid w:val="00D539FD"/>
    <w:rsid w:val="00D53ACD"/>
    <w:rsid w:val="00D53F6E"/>
    <w:rsid w:val="00D55A51"/>
    <w:rsid w:val="00D56484"/>
    <w:rsid w:val="00D5687D"/>
    <w:rsid w:val="00D56BC1"/>
    <w:rsid w:val="00D56C75"/>
    <w:rsid w:val="00D56F23"/>
    <w:rsid w:val="00D574D4"/>
    <w:rsid w:val="00D577B0"/>
    <w:rsid w:val="00D57D1D"/>
    <w:rsid w:val="00D6030E"/>
    <w:rsid w:val="00D61DF2"/>
    <w:rsid w:val="00D62616"/>
    <w:rsid w:val="00D6263F"/>
    <w:rsid w:val="00D63FBA"/>
    <w:rsid w:val="00D64BE3"/>
    <w:rsid w:val="00D654CA"/>
    <w:rsid w:val="00D65AD9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E93"/>
    <w:rsid w:val="00D73F01"/>
    <w:rsid w:val="00D74C6F"/>
    <w:rsid w:val="00D755A3"/>
    <w:rsid w:val="00D756FC"/>
    <w:rsid w:val="00D76392"/>
    <w:rsid w:val="00D76808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7838"/>
    <w:rsid w:val="00D908F1"/>
    <w:rsid w:val="00D90E55"/>
    <w:rsid w:val="00D918A9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8D3"/>
    <w:rsid w:val="00DA3C90"/>
    <w:rsid w:val="00DA402D"/>
    <w:rsid w:val="00DA4326"/>
    <w:rsid w:val="00DA467C"/>
    <w:rsid w:val="00DA4B23"/>
    <w:rsid w:val="00DA62A7"/>
    <w:rsid w:val="00DA62BF"/>
    <w:rsid w:val="00DA6A2B"/>
    <w:rsid w:val="00DB029F"/>
    <w:rsid w:val="00DB059A"/>
    <w:rsid w:val="00DB168C"/>
    <w:rsid w:val="00DB2348"/>
    <w:rsid w:val="00DB2623"/>
    <w:rsid w:val="00DB2891"/>
    <w:rsid w:val="00DB28DA"/>
    <w:rsid w:val="00DB29FA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414"/>
    <w:rsid w:val="00DD1C98"/>
    <w:rsid w:val="00DD22F1"/>
    <w:rsid w:val="00DD23A6"/>
    <w:rsid w:val="00DD24D0"/>
    <w:rsid w:val="00DD26E8"/>
    <w:rsid w:val="00DD321A"/>
    <w:rsid w:val="00DD366E"/>
    <w:rsid w:val="00DD3995"/>
    <w:rsid w:val="00DD4F4A"/>
    <w:rsid w:val="00DD5205"/>
    <w:rsid w:val="00DD573B"/>
    <w:rsid w:val="00DD587E"/>
    <w:rsid w:val="00DD5D01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714"/>
    <w:rsid w:val="00DE4979"/>
    <w:rsid w:val="00DE4DA8"/>
    <w:rsid w:val="00DE4E43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6A5"/>
    <w:rsid w:val="00DF0D2E"/>
    <w:rsid w:val="00DF2156"/>
    <w:rsid w:val="00DF2D21"/>
    <w:rsid w:val="00DF2D63"/>
    <w:rsid w:val="00DF3750"/>
    <w:rsid w:val="00DF3846"/>
    <w:rsid w:val="00DF3942"/>
    <w:rsid w:val="00DF3943"/>
    <w:rsid w:val="00DF3B31"/>
    <w:rsid w:val="00DF3ECE"/>
    <w:rsid w:val="00DF4166"/>
    <w:rsid w:val="00DF435A"/>
    <w:rsid w:val="00DF49C7"/>
    <w:rsid w:val="00DF4B59"/>
    <w:rsid w:val="00DF4CC4"/>
    <w:rsid w:val="00DF7411"/>
    <w:rsid w:val="00DF7C10"/>
    <w:rsid w:val="00E0016D"/>
    <w:rsid w:val="00E00CBF"/>
    <w:rsid w:val="00E00D9C"/>
    <w:rsid w:val="00E02C18"/>
    <w:rsid w:val="00E030AD"/>
    <w:rsid w:val="00E03521"/>
    <w:rsid w:val="00E0374A"/>
    <w:rsid w:val="00E03877"/>
    <w:rsid w:val="00E03D61"/>
    <w:rsid w:val="00E04229"/>
    <w:rsid w:val="00E04BF7"/>
    <w:rsid w:val="00E05474"/>
    <w:rsid w:val="00E05D85"/>
    <w:rsid w:val="00E063FA"/>
    <w:rsid w:val="00E06C62"/>
    <w:rsid w:val="00E06E91"/>
    <w:rsid w:val="00E07834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63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132"/>
    <w:rsid w:val="00E338CD"/>
    <w:rsid w:val="00E338FE"/>
    <w:rsid w:val="00E33CF2"/>
    <w:rsid w:val="00E34619"/>
    <w:rsid w:val="00E34EC2"/>
    <w:rsid w:val="00E36479"/>
    <w:rsid w:val="00E37195"/>
    <w:rsid w:val="00E40525"/>
    <w:rsid w:val="00E40800"/>
    <w:rsid w:val="00E419E4"/>
    <w:rsid w:val="00E41D1D"/>
    <w:rsid w:val="00E42320"/>
    <w:rsid w:val="00E42AD5"/>
    <w:rsid w:val="00E43597"/>
    <w:rsid w:val="00E437F4"/>
    <w:rsid w:val="00E43C51"/>
    <w:rsid w:val="00E43E86"/>
    <w:rsid w:val="00E44A3A"/>
    <w:rsid w:val="00E46192"/>
    <w:rsid w:val="00E46946"/>
    <w:rsid w:val="00E5041B"/>
    <w:rsid w:val="00E504F9"/>
    <w:rsid w:val="00E513E1"/>
    <w:rsid w:val="00E51A48"/>
    <w:rsid w:val="00E523CD"/>
    <w:rsid w:val="00E5240E"/>
    <w:rsid w:val="00E52C35"/>
    <w:rsid w:val="00E52F14"/>
    <w:rsid w:val="00E53275"/>
    <w:rsid w:val="00E5384C"/>
    <w:rsid w:val="00E539BE"/>
    <w:rsid w:val="00E54121"/>
    <w:rsid w:val="00E544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704"/>
    <w:rsid w:val="00E634EA"/>
    <w:rsid w:val="00E63D61"/>
    <w:rsid w:val="00E64A90"/>
    <w:rsid w:val="00E64B1A"/>
    <w:rsid w:val="00E6531D"/>
    <w:rsid w:val="00E663CD"/>
    <w:rsid w:val="00E667A1"/>
    <w:rsid w:val="00E66A43"/>
    <w:rsid w:val="00E66F89"/>
    <w:rsid w:val="00E6725F"/>
    <w:rsid w:val="00E6755B"/>
    <w:rsid w:val="00E67A32"/>
    <w:rsid w:val="00E67C9B"/>
    <w:rsid w:val="00E67DB2"/>
    <w:rsid w:val="00E7072A"/>
    <w:rsid w:val="00E70814"/>
    <w:rsid w:val="00E7238F"/>
    <w:rsid w:val="00E72673"/>
    <w:rsid w:val="00E73C32"/>
    <w:rsid w:val="00E74E60"/>
    <w:rsid w:val="00E752E7"/>
    <w:rsid w:val="00E754A2"/>
    <w:rsid w:val="00E755B3"/>
    <w:rsid w:val="00E75961"/>
    <w:rsid w:val="00E75AC8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6BF8"/>
    <w:rsid w:val="00E874E6"/>
    <w:rsid w:val="00E909A0"/>
    <w:rsid w:val="00E90EB8"/>
    <w:rsid w:val="00E914D6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A007A"/>
    <w:rsid w:val="00EA019D"/>
    <w:rsid w:val="00EA0480"/>
    <w:rsid w:val="00EA0A7D"/>
    <w:rsid w:val="00EA0FC2"/>
    <w:rsid w:val="00EA1136"/>
    <w:rsid w:val="00EA1455"/>
    <w:rsid w:val="00EA1D38"/>
    <w:rsid w:val="00EA269A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4D4D"/>
    <w:rsid w:val="00EB7262"/>
    <w:rsid w:val="00EC0F35"/>
    <w:rsid w:val="00EC15B8"/>
    <w:rsid w:val="00EC1837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5D1D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29FD"/>
    <w:rsid w:val="00ED4BC0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1164"/>
    <w:rsid w:val="00EE1559"/>
    <w:rsid w:val="00EE1EF1"/>
    <w:rsid w:val="00EE23A2"/>
    <w:rsid w:val="00EE245C"/>
    <w:rsid w:val="00EE2B89"/>
    <w:rsid w:val="00EE2D65"/>
    <w:rsid w:val="00EE38B9"/>
    <w:rsid w:val="00EE3E52"/>
    <w:rsid w:val="00EE44A5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40D9"/>
    <w:rsid w:val="00EF41C3"/>
    <w:rsid w:val="00EF42A8"/>
    <w:rsid w:val="00EF42B7"/>
    <w:rsid w:val="00EF4DCA"/>
    <w:rsid w:val="00EF503C"/>
    <w:rsid w:val="00EF5385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289B"/>
    <w:rsid w:val="00F03504"/>
    <w:rsid w:val="00F04CBC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73A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84C"/>
    <w:rsid w:val="00F22D42"/>
    <w:rsid w:val="00F22E6B"/>
    <w:rsid w:val="00F22EDB"/>
    <w:rsid w:val="00F23294"/>
    <w:rsid w:val="00F263DD"/>
    <w:rsid w:val="00F265C3"/>
    <w:rsid w:val="00F26ABA"/>
    <w:rsid w:val="00F27233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C81"/>
    <w:rsid w:val="00F35E89"/>
    <w:rsid w:val="00F35F55"/>
    <w:rsid w:val="00F365D8"/>
    <w:rsid w:val="00F379C8"/>
    <w:rsid w:val="00F402B5"/>
    <w:rsid w:val="00F40DD7"/>
    <w:rsid w:val="00F40E4F"/>
    <w:rsid w:val="00F40F93"/>
    <w:rsid w:val="00F411CA"/>
    <w:rsid w:val="00F41686"/>
    <w:rsid w:val="00F41EDD"/>
    <w:rsid w:val="00F42096"/>
    <w:rsid w:val="00F431C9"/>
    <w:rsid w:val="00F437AB"/>
    <w:rsid w:val="00F4481F"/>
    <w:rsid w:val="00F4541D"/>
    <w:rsid w:val="00F45B98"/>
    <w:rsid w:val="00F46922"/>
    <w:rsid w:val="00F47DFD"/>
    <w:rsid w:val="00F47F62"/>
    <w:rsid w:val="00F50A86"/>
    <w:rsid w:val="00F51821"/>
    <w:rsid w:val="00F522B9"/>
    <w:rsid w:val="00F529C1"/>
    <w:rsid w:val="00F534B4"/>
    <w:rsid w:val="00F5478C"/>
    <w:rsid w:val="00F54812"/>
    <w:rsid w:val="00F54B60"/>
    <w:rsid w:val="00F5549E"/>
    <w:rsid w:val="00F55735"/>
    <w:rsid w:val="00F55C16"/>
    <w:rsid w:val="00F5600A"/>
    <w:rsid w:val="00F56392"/>
    <w:rsid w:val="00F565B7"/>
    <w:rsid w:val="00F56892"/>
    <w:rsid w:val="00F56927"/>
    <w:rsid w:val="00F56D02"/>
    <w:rsid w:val="00F575AE"/>
    <w:rsid w:val="00F57694"/>
    <w:rsid w:val="00F603D7"/>
    <w:rsid w:val="00F611C7"/>
    <w:rsid w:val="00F6135F"/>
    <w:rsid w:val="00F616E2"/>
    <w:rsid w:val="00F61FFE"/>
    <w:rsid w:val="00F63433"/>
    <w:rsid w:val="00F63556"/>
    <w:rsid w:val="00F63B5C"/>
    <w:rsid w:val="00F63D19"/>
    <w:rsid w:val="00F64D55"/>
    <w:rsid w:val="00F670A0"/>
    <w:rsid w:val="00F67525"/>
    <w:rsid w:val="00F6765E"/>
    <w:rsid w:val="00F71D92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4A25"/>
    <w:rsid w:val="00F84F42"/>
    <w:rsid w:val="00F85E9E"/>
    <w:rsid w:val="00F864D0"/>
    <w:rsid w:val="00F86514"/>
    <w:rsid w:val="00F86748"/>
    <w:rsid w:val="00F867A1"/>
    <w:rsid w:val="00F8689C"/>
    <w:rsid w:val="00F87A62"/>
    <w:rsid w:val="00F907A3"/>
    <w:rsid w:val="00F9130B"/>
    <w:rsid w:val="00F91F47"/>
    <w:rsid w:val="00F924B5"/>
    <w:rsid w:val="00F92DFF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13A"/>
    <w:rsid w:val="00FA4433"/>
    <w:rsid w:val="00FA44A5"/>
    <w:rsid w:val="00FA5710"/>
    <w:rsid w:val="00FA68A2"/>
    <w:rsid w:val="00FA6984"/>
    <w:rsid w:val="00FA6B2E"/>
    <w:rsid w:val="00FA7088"/>
    <w:rsid w:val="00FB0335"/>
    <w:rsid w:val="00FB0A9B"/>
    <w:rsid w:val="00FB1746"/>
    <w:rsid w:val="00FB1931"/>
    <w:rsid w:val="00FB19C3"/>
    <w:rsid w:val="00FB2C62"/>
    <w:rsid w:val="00FB3551"/>
    <w:rsid w:val="00FB35E8"/>
    <w:rsid w:val="00FB4119"/>
    <w:rsid w:val="00FB450E"/>
    <w:rsid w:val="00FB4A77"/>
    <w:rsid w:val="00FB6252"/>
    <w:rsid w:val="00FB65F2"/>
    <w:rsid w:val="00FB6E7A"/>
    <w:rsid w:val="00FC09C2"/>
    <w:rsid w:val="00FC1686"/>
    <w:rsid w:val="00FC2035"/>
    <w:rsid w:val="00FC349F"/>
    <w:rsid w:val="00FC34E7"/>
    <w:rsid w:val="00FC4770"/>
    <w:rsid w:val="00FC5756"/>
    <w:rsid w:val="00FC59D9"/>
    <w:rsid w:val="00FC5CDA"/>
    <w:rsid w:val="00FC637B"/>
    <w:rsid w:val="00FC79CC"/>
    <w:rsid w:val="00FC7C00"/>
    <w:rsid w:val="00FC7C58"/>
    <w:rsid w:val="00FC7E8E"/>
    <w:rsid w:val="00FC7EBE"/>
    <w:rsid w:val="00FD0475"/>
    <w:rsid w:val="00FD07AE"/>
    <w:rsid w:val="00FD11E1"/>
    <w:rsid w:val="00FD2177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4D4"/>
    <w:rsid w:val="00FE2560"/>
    <w:rsid w:val="00FE2EB0"/>
    <w:rsid w:val="00FE2FE3"/>
    <w:rsid w:val="00FE3273"/>
    <w:rsid w:val="00FE45F6"/>
    <w:rsid w:val="00FE490D"/>
    <w:rsid w:val="00FE49F5"/>
    <w:rsid w:val="00FE4CB6"/>
    <w:rsid w:val="00FE53AC"/>
    <w:rsid w:val="00FE6413"/>
    <w:rsid w:val="00FE656A"/>
    <w:rsid w:val="00FE6F5E"/>
    <w:rsid w:val="00FE70A4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D156"/>
  <w15:docId w15:val="{937AD576-E6E6-4333-BFE4-5389826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725F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4CCB-6284-4C29-9BE4-677EF2A5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1488</Words>
  <Characters>10274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Balla Lászlóne</cp:lastModifiedBy>
  <cp:revision>3</cp:revision>
  <cp:lastPrinted>2022-01-03T12:00:00Z</cp:lastPrinted>
  <dcterms:created xsi:type="dcterms:W3CDTF">2022-01-11T09:01:00Z</dcterms:created>
  <dcterms:modified xsi:type="dcterms:W3CDTF">2022-01-11T09:13:00Z</dcterms:modified>
</cp:coreProperties>
</file>